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C63" w:rsidRPr="00493D74" w:rsidRDefault="00384390">
      <w:pPr>
        <w:jc w:val="center"/>
        <w:rPr>
          <w:b/>
          <w:bCs/>
          <w:sz w:val="44"/>
          <w:szCs w:val="44"/>
        </w:rPr>
      </w:pPr>
      <w:r w:rsidRPr="00493D74">
        <w:rPr>
          <w:rFonts w:hint="eastAsia"/>
          <w:b/>
          <w:bCs/>
          <w:sz w:val="44"/>
          <w:szCs w:val="44"/>
        </w:rPr>
        <w:t>浙江医学高等专科学校</w:t>
      </w:r>
    </w:p>
    <w:p w:rsidR="00B03C63" w:rsidRPr="00493D74" w:rsidRDefault="00384390">
      <w:pPr>
        <w:jc w:val="center"/>
        <w:rPr>
          <w:b/>
          <w:bCs/>
          <w:sz w:val="44"/>
          <w:szCs w:val="44"/>
        </w:rPr>
      </w:pPr>
      <w:r w:rsidRPr="00493D74">
        <w:rPr>
          <w:rFonts w:hint="eastAsia"/>
          <w:b/>
          <w:bCs/>
          <w:sz w:val="44"/>
          <w:szCs w:val="44"/>
        </w:rPr>
        <w:t xml:space="preserve"> </w:t>
      </w:r>
      <w:r w:rsidRPr="00493D74">
        <w:rPr>
          <w:rFonts w:hint="eastAsia"/>
          <w:b/>
          <w:bCs/>
          <w:sz w:val="44"/>
          <w:szCs w:val="44"/>
        </w:rPr>
        <w:t>“青春健康”主题班会大赛通知</w:t>
      </w:r>
    </w:p>
    <w:p w:rsidR="00B03C63" w:rsidRDefault="00B03C63" w:rsidP="003B15A0">
      <w:pPr>
        <w:ind w:firstLineChars="198" w:firstLine="475"/>
        <w:rPr>
          <w:rFonts w:ascii="宋体" w:hAnsi="宋体"/>
          <w:bCs/>
          <w:sz w:val="24"/>
          <w:szCs w:val="24"/>
        </w:rPr>
      </w:pPr>
    </w:p>
    <w:p w:rsidR="00B03C63" w:rsidRPr="00493D74" w:rsidRDefault="00384390" w:rsidP="00493D74">
      <w:pPr>
        <w:spacing w:line="360" w:lineRule="auto"/>
        <w:ind w:firstLineChars="196" w:firstLine="551"/>
        <w:rPr>
          <w:rFonts w:ascii="宋体" w:hAnsi="宋体"/>
          <w:b/>
          <w:bCs/>
          <w:sz w:val="28"/>
          <w:szCs w:val="28"/>
        </w:rPr>
      </w:pPr>
      <w:r w:rsidRPr="00493D74">
        <w:rPr>
          <w:rFonts w:ascii="宋体" w:hAnsi="宋体" w:hint="eastAsia"/>
          <w:b/>
          <w:bCs/>
          <w:sz w:val="28"/>
          <w:szCs w:val="28"/>
        </w:rPr>
        <w:t>一、活动简介：</w:t>
      </w:r>
    </w:p>
    <w:p w:rsidR="00B03C63" w:rsidRPr="00493D74" w:rsidRDefault="00384390" w:rsidP="00493D7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主题班会是班级教育活动的形式之一，是组织者根据班级学生的实际情况确立主题、围绕主题开展的一种班会活动。通过主题班会来澄清是非、提高认识、开展教育，对促进学生的健康成长起着重要的作用。</w:t>
      </w:r>
    </w:p>
    <w:p w:rsidR="00B03C63" w:rsidRPr="00493D74" w:rsidRDefault="00384390" w:rsidP="00493D74">
      <w:pPr>
        <w:spacing w:line="360" w:lineRule="auto"/>
        <w:ind w:firstLineChars="196" w:firstLine="551"/>
        <w:rPr>
          <w:rFonts w:ascii="宋体" w:hAnsi="宋体"/>
          <w:b/>
          <w:bCs/>
          <w:sz w:val="28"/>
          <w:szCs w:val="28"/>
        </w:rPr>
      </w:pPr>
      <w:r w:rsidRPr="00493D74">
        <w:rPr>
          <w:rFonts w:ascii="宋体" w:hAnsi="宋体" w:hint="eastAsia"/>
          <w:b/>
          <w:bCs/>
          <w:sz w:val="28"/>
          <w:szCs w:val="28"/>
        </w:rPr>
        <w:t>二、活动名称</w:t>
      </w:r>
    </w:p>
    <w:p w:rsidR="00B03C63" w:rsidRPr="00493D74" w:rsidRDefault="00384390" w:rsidP="00493D7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浙江医学高等专科学校“青春健康”主题班会大赛</w:t>
      </w:r>
    </w:p>
    <w:p w:rsidR="00B03C63" w:rsidRDefault="00384390" w:rsidP="00493D74">
      <w:pPr>
        <w:spacing w:line="360" w:lineRule="auto"/>
        <w:ind w:firstLineChars="196" w:firstLine="551"/>
        <w:rPr>
          <w:rFonts w:ascii="宋体" w:hAnsi="宋体"/>
          <w:b/>
          <w:bCs/>
          <w:sz w:val="28"/>
          <w:szCs w:val="28"/>
        </w:rPr>
      </w:pPr>
      <w:r w:rsidRPr="00493D74">
        <w:rPr>
          <w:rFonts w:ascii="宋体" w:hAnsi="宋体" w:hint="eastAsia"/>
          <w:b/>
          <w:bCs/>
          <w:sz w:val="28"/>
          <w:szCs w:val="28"/>
        </w:rPr>
        <w:t>三、活动主题</w:t>
      </w:r>
    </w:p>
    <w:p w:rsidR="00964B78" w:rsidRPr="00493D74" w:rsidRDefault="00964B78" w:rsidP="00964B78">
      <w:pPr>
        <w:spacing w:line="360" w:lineRule="auto"/>
        <w:ind w:firstLineChars="196" w:firstLine="549"/>
        <w:rPr>
          <w:rFonts w:ascii="宋体" w:hAnsi="宋体"/>
          <w:b/>
          <w:bCs/>
          <w:sz w:val="28"/>
          <w:szCs w:val="28"/>
        </w:rPr>
      </w:pPr>
      <w:r w:rsidRPr="00D527FF">
        <w:rPr>
          <w:rFonts w:ascii="宋体" w:hAnsi="宋体" w:hint="eastAsia"/>
          <w:bCs/>
          <w:sz w:val="28"/>
          <w:szCs w:val="28"/>
        </w:rPr>
        <w:t>青春健康·三道“防火墙”</w:t>
      </w:r>
    </w:p>
    <w:p w:rsidR="00B03C63" w:rsidRPr="00493D74" w:rsidRDefault="00384390" w:rsidP="00493D74">
      <w:pPr>
        <w:spacing w:line="360" w:lineRule="auto"/>
        <w:ind w:firstLineChars="196" w:firstLine="551"/>
        <w:rPr>
          <w:rFonts w:ascii="宋体" w:hAnsi="宋体"/>
          <w:b/>
          <w:bCs/>
          <w:sz w:val="28"/>
          <w:szCs w:val="28"/>
        </w:rPr>
      </w:pPr>
      <w:r w:rsidRPr="00493D74">
        <w:rPr>
          <w:rFonts w:ascii="宋体" w:hAnsi="宋体" w:hint="eastAsia"/>
          <w:b/>
          <w:bCs/>
          <w:sz w:val="28"/>
          <w:szCs w:val="28"/>
        </w:rPr>
        <w:t>四、活动组织机构</w:t>
      </w:r>
    </w:p>
    <w:p w:rsidR="00B03C63" w:rsidRPr="00493D74" w:rsidRDefault="00384390">
      <w:pPr>
        <w:spacing w:line="360" w:lineRule="auto"/>
        <w:ind w:firstLine="435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主办单位：中国计划生育协会</w:t>
      </w:r>
    </w:p>
    <w:p w:rsidR="000A38F2" w:rsidRDefault="00384390">
      <w:pPr>
        <w:spacing w:line="360" w:lineRule="auto"/>
        <w:ind w:firstLine="435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协办单位：浙江医学高等专科学校</w:t>
      </w:r>
      <w:r w:rsidR="000A38F2">
        <w:rPr>
          <w:rFonts w:ascii="宋体" w:hAnsi="宋体" w:hint="eastAsia"/>
          <w:sz w:val="28"/>
          <w:szCs w:val="28"/>
        </w:rPr>
        <w:t>青春健康同伴社</w:t>
      </w:r>
    </w:p>
    <w:p w:rsidR="00B03C63" w:rsidRDefault="00384390">
      <w:pPr>
        <w:spacing w:line="360" w:lineRule="auto"/>
        <w:ind w:firstLine="435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 xml:space="preserve">          </w:t>
      </w:r>
      <w:proofErr w:type="gramStart"/>
      <w:r w:rsidRPr="00493D74">
        <w:rPr>
          <w:rFonts w:ascii="宋体" w:hAnsi="宋体" w:hint="eastAsia"/>
          <w:sz w:val="28"/>
          <w:szCs w:val="28"/>
        </w:rPr>
        <w:t>青春秘语协会</w:t>
      </w:r>
      <w:proofErr w:type="gramEnd"/>
    </w:p>
    <w:p w:rsidR="000A38F2" w:rsidRPr="000A38F2" w:rsidRDefault="000A38F2" w:rsidP="000A38F2">
      <w:pPr>
        <w:spacing w:line="360" w:lineRule="auto"/>
        <w:ind w:firstLineChars="650" w:firstLine="18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浙江医学高等专科学校</w:t>
      </w:r>
      <w:r w:rsidRPr="00493D74">
        <w:rPr>
          <w:rFonts w:ascii="宋体" w:hAnsi="宋体" w:hint="eastAsia"/>
          <w:sz w:val="28"/>
          <w:szCs w:val="28"/>
        </w:rPr>
        <w:t>护理系团总支</w:t>
      </w:r>
    </w:p>
    <w:p w:rsidR="00B03C63" w:rsidRPr="00493D74" w:rsidRDefault="00384390" w:rsidP="00493D74">
      <w:pPr>
        <w:spacing w:line="360" w:lineRule="auto"/>
        <w:ind w:firstLineChars="196" w:firstLine="551"/>
        <w:rPr>
          <w:rFonts w:ascii="宋体" w:hAnsi="宋体"/>
          <w:b/>
          <w:bCs/>
          <w:sz w:val="28"/>
          <w:szCs w:val="28"/>
        </w:rPr>
      </w:pPr>
      <w:r w:rsidRPr="00493D74">
        <w:rPr>
          <w:rFonts w:ascii="宋体" w:hAnsi="宋体" w:hint="eastAsia"/>
          <w:b/>
          <w:bCs/>
          <w:sz w:val="28"/>
          <w:szCs w:val="28"/>
        </w:rPr>
        <w:t>五、活动时间和地点</w:t>
      </w:r>
    </w:p>
    <w:p w:rsidR="00B03C63" w:rsidRPr="00493D74" w:rsidRDefault="00384390">
      <w:pPr>
        <w:spacing w:line="360" w:lineRule="auto"/>
        <w:ind w:left="435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时间：2015年4月15日——2015年4月25日</w:t>
      </w:r>
    </w:p>
    <w:p w:rsidR="00B03C63" w:rsidRPr="00493D74" w:rsidRDefault="00384390">
      <w:pPr>
        <w:spacing w:line="360" w:lineRule="auto"/>
        <w:ind w:left="435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地点：各班自行申请教室</w:t>
      </w:r>
    </w:p>
    <w:p w:rsidR="00B03C63" w:rsidRPr="00493D74" w:rsidRDefault="00384390" w:rsidP="00493D74">
      <w:pPr>
        <w:spacing w:line="360" w:lineRule="auto"/>
        <w:ind w:firstLineChars="196" w:firstLine="551"/>
        <w:rPr>
          <w:rFonts w:ascii="宋体" w:hAnsi="宋体"/>
          <w:b/>
          <w:bCs/>
          <w:sz w:val="28"/>
          <w:szCs w:val="28"/>
        </w:rPr>
      </w:pPr>
      <w:r w:rsidRPr="00493D74">
        <w:rPr>
          <w:rFonts w:ascii="宋体" w:hAnsi="宋体" w:hint="eastAsia"/>
          <w:b/>
          <w:bCs/>
          <w:sz w:val="28"/>
          <w:szCs w:val="28"/>
        </w:rPr>
        <w:t>六、活动内容及具体安排</w:t>
      </w:r>
    </w:p>
    <w:p w:rsidR="00B03C63" w:rsidRPr="00493D74" w:rsidRDefault="00384390" w:rsidP="00493D74">
      <w:pPr>
        <w:tabs>
          <w:tab w:val="left" w:pos="1620"/>
        </w:tabs>
        <w:spacing w:line="360" w:lineRule="auto"/>
        <w:ind w:firstLineChars="196" w:firstLine="551"/>
        <w:rPr>
          <w:rFonts w:ascii="宋体" w:hAnsi="宋体"/>
          <w:b/>
          <w:sz w:val="28"/>
          <w:szCs w:val="28"/>
        </w:rPr>
      </w:pPr>
      <w:r w:rsidRPr="00493D74">
        <w:rPr>
          <w:rFonts w:ascii="宋体" w:hAnsi="宋体" w:hint="eastAsia"/>
          <w:b/>
          <w:sz w:val="28"/>
          <w:szCs w:val="28"/>
        </w:rPr>
        <w:t>（一）活动要求：</w:t>
      </w:r>
    </w:p>
    <w:p w:rsidR="00B03C63" w:rsidRPr="00493D74" w:rsidRDefault="00384390">
      <w:pPr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 xml:space="preserve">   参加对象：全体2014级学生</w:t>
      </w:r>
    </w:p>
    <w:p w:rsidR="00B03C63" w:rsidRPr="00493D74" w:rsidRDefault="00384390">
      <w:pPr>
        <w:rPr>
          <w:rFonts w:ascii="宋体" w:hAnsi="宋体"/>
          <w:bCs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lastRenderedPageBreak/>
        <w:t xml:space="preserve">   内容：班会主题围绕</w:t>
      </w:r>
      <w:r w:rsidRPr="00493D74">
        <w:rPr>
          <w:rFonts w:ascii="宋体" w:hAnsi="宋体" w:hint="eastAsia"/>
          <w:bCs/>
          <w:sz w:val="28"/>
          <w:szCs w:val="28"/>
        </w:rPr>
        <w:t>《 青春健康·三道“防火墙” 》手册的学习，注重教育性、知识性、实用性。</w:t>
      </w:r>
    </w:p>
    <w:p w:rsidR="00B03C63" w:rsidRPr="00493D74" w:rsidRDefault="00384390">
      <w:pPr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bCs/>
          <w:sz w:val="28"/>
          <w:szCs w:val="28"/>
        </w:rPr>
        <w:t xml:space="preserve">   班会形式可以多样化，班会时间约30</w:t>
      </w:r>
      <w:r w:rsidRPr="00493D74">
        <w:rPr>
          <w:rFonts w:ascii="宋体" w:hAnsi="宋体" w:hint="eastAsia"/>
          <w:sz w:val="28"/>
          <w:szCs w:val="28"/>
        </w:rPr>
        <w:t>～40分钟。</w:t>
      </w:r>
    </w:p>
    <w:p w:rsidR="00B03C63" w:rsidRPr="00493D74" w:rsidRDefault="00384390" w:rsidP="000A38F2">
      <w:pPr>
        <w:numPr>
          <w:ilvl w:val="0"/>
          <w:numId w:val="4"/>
        </w:numPr>
        <w:spacing w:line="360" w:lineRule="auto"/>
        <w:rPr>
          <w:rFonts w:ascii="宋体" w:hAnsi="宋体"/>
          <w:b/>
          <w:sz w:val="28"/>
          <w:szCs w:val="28"/>
        </w:rPr>
      </w:pPr>
      <w:r w:rsidRPr="00493D74">
        <w:rPr>
          <w:rFonts w:ascii="宋体" w:hAnsi="宋体" w:hint="eastAsia"/>
          <w:b/>
          <w:sz w:val="28"/>
          <w:szCs w:val="28"/>
        </w:rPr>
        <w:t>活动流程：</w:t>
      </w:r>
    </w:p>
    <w:p w:rsidR="00B03C63" w:rsidRPr="00493D74" w:rsidRDefault="000A38F2" w:rsidP="000A38F2">
      <w:pPr>
        <w:tabs>
          <w:tab w:val="left" w:pos="795"/>
        </w:tabs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384390" w:rsidRPr="00493D74">
        <w:rPr>
          <w:rFonts w:ascii="宋体" w:hAnsi="宋体" w:hint="eastAsia"/>
          <w:sz w:val="28"/>
          <w:szCs w:val="28"/>
        </w:rPr>
        <w:t>4月10日至4月13日：各系组织2013级学生成立30人的评定小组。</w:t>
      </w:r>
    </w:p>
    <w:p w:rsidR="00B03C63" w:rsidRPr="00493D74" w:rsidRDefault="00384390">
      <w:pPr>
        <w:spacing w:line="360" w:lineRule="auto"/>
        <w:ind w:left="435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2、4月11日至4月14日：各系参赛班级上交班会策划方案</w:t>
      </w:r>
    </w:p>
    <w:p w:rsidR="00B03C63" w:rsidRPr="00493D74" w:rsidRDefault="00384390">
      <w:pPr>
        <w:spacing w:line="360" w:lineRule="auto"/>
        <w:ind w:left="435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3、4月15日至4月25日：各班分别召开班会，同时进行</w:t>
      </w:r>
      <w:proofErr w:type="gramStart"/>
      <w:r w:rsidRPr="00493D74">
        <w:rPr>
          <w:rFonts w:ascii="宋体" w:hAnsi="宋体" w:hint="eastAsia"/>
          <w:sz w:val="28"/>
          <w:szCs w:val="28"/>
        </w:rPr>
        <w:t>微信平台</w:t>
      </w:r>
      <w:proofErr w:type="gramEnd"/>
      <w:r w:rsidRPr="00493D74">
        <w:rPr>
          <w:rFonts w:ascii="宋体" w:hAnsi="宋体" w:hint="eastAsia"/>
          <w:sz w:val="28"/>
          <w:szCs w:val="28"/>
        </w:rPr>
        <w:t>知识问答</w:t>
      </w:r>
    </w:p>
    <w:p w:rsidR="00B03C63" w:rsidRPr="00493D74" w:rsidRDefault="00384390">
      <w:pPr>
        <w:spacing w:line="360" w:lineRule="auto"/>
        <w:ind w:left="435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4、4月27日：统计各班</w:t>
      </w:r>
      <w:proofErr w:type="gramStart"/>
      <w:r w:rsidRPr="00493D74">
        <w:rPr>
          <w:rFonts w:ascii="宋体" w:hAnsi="宋体" w:hint="eastAsia"/>
          <w:sz w:val="28"/>
          <w:szCs w:val="28"/>
        </w:rPr>
        <w:t>微信平台答题率</w:t>
      </w:r>
      <w:proofErr w:type="gramEnd"/>
      <w:r w:rsidRPr="00493D74">
        <w:rPr>
          <w:rFonts w:ascii="宋体" w:hAnsi="宋体" w:hint="eastAsia"/>
          <w:sz w:val="28"/>
          <w:szCs w:val="28"/>
        </w:rPr>
        <w:t>与新闻报道情况</w:t>
      </w:r>
    </w:p>
    <w:p w:rsidR="00B03C63" w:rsidRPr="00493D74" w:rsidRDefault="00384390">
      <w:pPr>
        <w:spacing w:line="360" w:lineRule="auto"/>
        <w:ind w:left="435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5、4月28日：统计最终比赛结果并公示</w:t>
      </w:r>
    </w:p>
    <w:p w:rsidR="00B03C63" w:rsidRPr="00493D74" w:rsidRDefault="00384390" w:rsidP="00493D74">
      <w:pPr>
        <w:spacing w:line="360" w:lineRule="auto"/>
        <w:ind w:firstLineChars="200" w:firstLine="562"/>
        <w:rPr>
          <w:rFonts w:ascii="宋体" w:hAnsi="宋体"/>
          <w:b/>
          <w:sz w:val="28"/>
          <w:szCs w:val="28"/>
        </w:rPr>
      </w:pPr>
      <w:r w:rsidRPr="00493D74">
        <w:rPr>
          <w:rFonts w:ascii="宋体" w:hAnsi="宋体" w:hint="eastAsia"/>
          <w:b/>
          <w:sz w:val="28"/>
          <w:szCs w:val="28"/>
        </w:rPr>
        <w:t>（三）评分标准：</w:t>
      </w:r>
    </w:p>
    <w:p w:rsidR="00B03C63" w:rsidRPr="00493D74" w:rsidRDefault="00384390" w:rsidP="00493D7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本次比赛分别从主题班会策划书、主题班会现场开展情况和</w:t>
      </w:r>
      <w:proofErr w:type="gramStart"/>
      <w:r w:rsidRPr="00493D74">
        <w:rPr>
          <w:rFonts w:ascii="宋体" w:hAnsi="宋体" w:hint="eastAsia"/>
          <w:sz w:val="28"/>
          <w:szCs w:val="28"/>
        </w:rPr>
        <w:t>微信平台答题率</w:t>
      </w:r>
      <w:proofErr w:type="gramEnd"/>
      <w:r w:rsidRPr="00493D74">
        <w:rPr>
          <w:rFonts w:ascii="宋体" w:hAnsi="宋体" w:hint="eastAsia"/>
          <w:sz w:val="28"/>
          <w:szCs w:val="28"/>
        </w:rPr>
        <w:t>三个方面进行评分，总计100分。各项内容要求：</w:t>
      </w:r>
    </w:p>
    <w:p w:rsidR="00B03C63" w:rsidRPr="00493D74" w:rsidRDefault="00384390" w:rsidP="000A38F2">
      <w:pPr>
        <w:numPr>
          <w:ilvl w:val="0"/>
          <w:numId w:val="5"/>
        </w:numPr>
        <w:tabs>
          <w:tab w:val="left" w:pos="780"/>
        </w:tabs>
        <w:spacing w:line="360" w:lineRule="auto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主题班会策划方案 （20分）</w:t>
      </w:r>
    </w:p>
    <w:p w:rsidR="00B03C63" w:rsidRPr="00493D74" w:rsidRDefault="00384390" w:rsidP="00493D74">
      <w:pPr>
        <w:numPr>
          <w:ilvl w:val="0"/>
          <w:numId w:val="3"/>
        </w:num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493D74">
        <w:rPr>
          <w:rFonts w:ascii="宋体" w:hAnsi="宋体" w:cs="宋体" w:hint="eastAsia"/>
          <w:sz w:val="28"/>
          <w:szCs w:val="28"/>
        </w:rPr>
        <w:t>策划方案完整性</w:t>
      </w:r>
      <w:r w:rsidRPr="00493D74">
        <w:rPr>
          <w:rFonts w:ascii="宋体" w:hAnsi="宋体" w:hint="eastAsia"/>
          <w:sz w:val="28"/>
          <w:szCs w:val="28"/>
        </w:rPr>
        <w:t>（10分）：策划方案包括主题班会时间、地点，前期准备、开展过程与后期宣传总结。</w:t>
      </w:r>
    </w:p>
    <w:p w:rsidR="00B03C63" w:rsidRPr="00493D74" w:rsidRDefault="00384390" w:rsidP="00493D74">
      <w:pPr>
        <w:numPr>
          <w:ilvl w:val="0"/>
          <w:numId w:val="3"/>
        </w:num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93D74">
        <w:rPr>
          <w:rFonts w:ascii="宋体" w:hAnsi="宋体" w:cs="宋体" w:hint="eastAsia"/>
          <w:sz w:val="28"/>
          <w:szCs w:val="28"/>
        </w:rPr>
        <w:t>策划方案可行性</w:t>
      </w:r>
      <w:r w:rsidRPr="00493D74">
        <w:rPr>
          <w:rFonts w:ascii="宋体" w:hAnsi="宋体" w:hint="eastAsia"/>
          <w:sz w:val="28"/>
          <w:szCs w:val="28"/>
        </w:rPr>
        <w:t>（10分）：策划方案切实可行，操作性强。</w:t>
      </w:r>
    </w:p>
    <w:p w:rsidR="00B03C63" w:rsidRPr="00493D74" w:rsidRDefault="00384390" w:rsidP="00493D7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93D74">
        <w:rPr>
          <w:rFonts w:ascii="宋体" w:hAnsi="宋体"/>
          <w:sz w:val="28"/>
          <w:szCs w:val="28"/>
        </w:rPr>
        <w:t>2</w:t>
      </w:r>
      <w:r w:rsidRPr="00493D74">
        <w:rPr>
          <w:rFonts w:ascii="宋体" w:hAnsi="宋体" w:hint="eastAsia"/>
          <w:sz w:val="28"/>
          <w:szCs w:val="28"/>
        </w:rPr>
        <w:t xml:space="preserve">、主题班会开展情况 （60分） </w:t>
      </w:r>
    </w:p>
    <w:p w:rsidR="00B03C63" w:rsidRPr="00493D74" w:rsidRDefault="00384390" w:rsidP="00493D74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1）布置（5分）：</w:t>
      </w:r>
      <w:r w:rsidRPr="00493D74">
        <w:rPr>
          <w:rFonts w:ascii="宋体" w:hAnsi="宋体" w:cs="宋体" w:hint="eastAsia"/>
          <w:sz w:val="28"/>
          <w:szCs w:val="28"/>
        </w:rPr>
        <w:t>根据主题班会内容，精心布置教室，环境营造得体。</w:t>
      </w:r>
    </w:p>
    <w:p w:rsidR="00B03C63" w:rsidRPr="00493D74" w:rsidRDefault="00384390" w:rsidP="00493D7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2）主题（10分）：</w:t>
      </w:r>
      <w:r w:rsidRPr="00493D74">
        <w:rPr>
          <w:rFonts w:ascii="宋体" w:hAnsi="宋体" w:cs="宋体" w:hint="eastAsia"/>
          <w:sz w:val="28"/>
          <w:szCs w:val="28"/>
        </w:rPr>
        <w:t>班会主题鲜明，重点突出</w:t>
      </w:r>
      <w:r w:rsidRPr="00493D74">
        <w:rPr>
          <w:rFonts w:ascii="宋体" w:hAnsi="宋体" w:hint="eastAsia"/>
          <w:sz w:val="28"/>
          <w:szCs w:val="28"/>
        </w:rPr>
        <w:t>。</w:t>
      </w:r>
    </w:p>
    <w:p w:rsidR="00B03C63" w:rsidRPr="00493D74" w:rsidRDefault="00384390" w:rsidP="00493D74">
      <w:pPr>
        <w:spacing w:line="360" w:lineRule="auto"/>
        <w:ind w:firstLineChars="200" w:firstLine="560"/>
        <w:rPr>
          <w:rFonts w:ascii="宋体" w:hAnsi="宋体"/>
          <w:b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lastRenderedPageBreak/>
        <w:t>3）主持（5分）：</w:t>
      </w:r>
      <w:r w:rsidRPr="00493D74">
        <w:rPr>
          <w:rFonts w:ascii="宋体" w:hAnsi="宋体" w:cs="宋体" w:hint="eastAsia"/>
          <w:sz w:val="28"/>
          <w:szCs w:val="28"/>
        </w:rPr>
        <w:t>主持人声音洪亮，口齿清晰,</w:t>
      </w:r>
      <w:r w:rsidR="005C797F">
        <w:rPr>
          <w:rFonts w:ascii="宋体" w:hAnsi="宋体" w:cs="宋体" w:hint="eastAsia"/>
          <w:sz w:val="28"/>
          <w:szCs w:val="28"/>
        </w:rPr>
        <w:t>有较强</w:t>
      </w:r>
      <w:r w:rsidRPr="00493D74">
        <w:rPr>
          <w:rFonts w:ascii="宋体" w:hAnsi="宋体" w:cs="宋体" w:hint="eastAsia"/>
          <w:sz w:val="28"/>
          <w:szCs w:val="28"/>
        </w:rPr>
        <w:t>应变能力</w:t>
      </w:r>
      <w:r w:rsidRPr="00493D74">
        <w:rPr>
          <w:rFonts w:ascii="宋体" w:hAnsi="宋体" w:hint="eastAsia"/>
          <w:sz w:val="28"/>
          <w:szCs w:val="28"/>
        </w:rPr>
        <w:t>。</w:t>
      </w:r>
    </w:p>
    <w:p w:rsidR="00B03C63" w:rsidRPr="00493D74" w:rsidRDefault="00384390" w:rsidP="00493D7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4）</w:t>
      </w:r>
      <w:r w:rsidRPr="00493D74">
        <w:rPr>
          <w:rFonts w:ascii="宋体" w:hAnsi="宋体" w:cs="宋体" w:hint="eastAsia"/>
          <w:sz w:val="28"/>
          <w:szCs w:val="28"/>
        </w:rPr>
        <w:t>内容</w:t>
      </w:r>
      <w:r w:rsidRPr="00493D74">
        <w:rPr>
          <w:rFonts w:ascii="宋体" w:hAnsi="宋体" w:hint="eastAsia"/>
          <w:sz w:val="28"/>
          <w:szCs w:val="28"/>
        </w:rPr>
        <w:t>（10分）：</w:t>
      </w:r>
      <w:r w:rsidRPr="00493D74">
        <w:rPr>
          <w:rFonts w:ascii="宋体" w:hAnsi="宋体" w:cs="宋体" w:hint="eastAsia"/>
          <w:sz w:val="28"/>
          <w:szCs w:val="28"/>
        </w:rPr>
        <w:t>内容紧扣主题，设计合理，层次清晰,</w:t>
      </w:r>
      <w:proofErr w:type="gramStart"/>
      <w:r w:rsidRPr="00493D74">
        <w:rPr>
          <w:rFonts w:ascii="宋体" w:hAnsi="宋体" w:cs="宋体" w:hint="eastAsia"/>
          <w:sz w:val="28"/>
          <w:szCs w:val="28"/>
        </w:rPr>
        <w:t>不</w:t>
      </w:r>
      <w:proofErr w:type="gramEnd"/>
      <w:r w:rsidRPr="00493D74">
        <w:rPr>
          <w:rFonts w:ascii="宋体" w:hAnsi="宋体" w:cs="宋体" w:hint="eastAsia"/>
          <w:sz w:val="28"/>
          <w:szCs w:val="28"/>
        </w:rPr>
        <w:t>空洞,贴近现实。</w:t>
      </w:r>
    </w:p>
    <w:p w:rsidR="00B03C63" w:rsidRPr="00493D74" w:rsidRDefault="00384390" w:rsidP="00493D74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5）</w:t>
      </w:r>
      <w:r w:rsidRPr="00493D74">
        <w:rPr>
          <w:rFonts w:ascii="宋体" w:hAnsi="宋体" w:cs="宋体" w:hint="eastAsia"/>
          <w:sz w:val="28"/>
          <w:szCs w:val="28"/>
        </w:rPr>
        <w:t>形式</w:t>
      </w:r>
      <w:r w:rsidRPr="00493D74">
        <w:rPr>
          <w:rFonts w:ascii="宋体" w:hAnsi="宋体" w:hint="eastAsia"/>
          <w:sz w:val="28"/>
          <w:szCs w:val="28"/>
        </w:rPr>
        <w:t>（10分）：形式新颖，并非传统的讲授式。</w:t>
      </w:r>
    </w:p>
    <w:p w:rsidR="00B03C63" w:rsidRPr="00493D74" w:rsidRDefault="00384390" w:rsidP="00493D74">
      <w:pPr>
        <w:ind w:firstLineChars="200" w:firstLine="560"/>
        <w:rPr>
          <w:rFonts w:ascii="宋体" w:hAnsi="宋体" w:cs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6）</w:t>
      </w:r>
      <w:r w:rsidRPr="00493D74">
        <w:rPr>
          <w:rFonts w:ascii="宋体" w:hAnsi="宋体" w:cs="宋体" w:hint="eastAsia"/>
          <w:sz w:val="28"/>
          <w:szCs w:val="28"/>
        </w:rPr>
        <w:t>氛围</w:t>
      </w:r>
      <w:r w:rsidRPr="00493D74">
        <w:rPr>
          <w:rFonts w:ascii="宋体" w:hAnsi="宋体" w:hint="eastAsia"/>
          <w:sz w:val="28"/>
          <w:szCs w:val="28"/>
        </w:rPr>
        <w:t>（10分）：</w:t>
      </w:r>
      <w:r w:rsidRPr="00493D74">
        <w:rPr>
          <w:rFonts w:ascii="宋体" w:hAnsi="宋体" w:cs="宋体" w:hint="eastAsia"/>
          <w:sz w:val="28"/>
          <w:szCs w:val="28"/>
        </w:rPr>
        <w:t>能调动学生积极性，气氛热烈，发挥学生的主导作用。</w:t>
      </w:r>
    </w:p>
    <w:p w:rsidR="00B03C63" w:rsidRPr="00493D74" w:rsidRDefault="00384390" w:rsidP="00493D7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7）</w:t>
      </w:r>
      <w:r w:rsidRPr="00493D74">
        <w:rPr>
          <w:rFonts w:ascii="宋体" w:hAnsi="宋体" w:cs="宋体" w:hint="eastAsia"/>
          <w:sz w:val="28"/>
          <w:szCs w:val="28"/>
        </w:rPr>
        <w:t>总结</w:t>
      </w:r>
      <w:r w:rsidRPr="00493D74">
        <w:rPr>
          <w:rFonts w:ascii="宋体" w:hAnsi="宋体" w:hint="eastAsia"/>
          <w:sz w:val="28"/>
          <w:szCs w:val="28"/>
        </w:rPr>
        <w:t>（10分）：总结到位并且紧扣主题。</w:t>
      </w:r>
    </w:p>
    <w:p w:rsidR="00B03C63" w:rsidRPr="00493D74" w:rsidRDefault="00384390" w:rsidP="00493D7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3、</w:t>
      </w:r>
      <w:proofErr w:type="gramStart"/>
      <w:r w:rsidRPr="00493D74">
        <w:rPr>
          <w:rFonts w:ascii="宋体" w:hAnsi="宋体" w:hint="eastAsia"/>
          <w:sz w:val="28"/>
          <w:szCs w:val="28"/>
        </w:rPr>
        <w:t>微信平台</w:t>
      </w:r>
      <w:proofErr w:type="gramEnd"/>
      <w:r w:rsidRPr="00493D74">
        <w:rPr>
          <w:rFonts w:ascii="宋体" w:hAnsi="宋体" w:hint="eastAsia"/>
          <w:sz w:val="28"/>
          <w:szCs w:val="28"/>
        </w:rPr>
        <w:t xml:space="preserve">知识问答 （20分） </w:t>
      </w:r>
    </w:p>
    <w:p w:rsidR="00B03C63" w:rsidRPr="00493D74" w:rsidRDefault="00384390" w:rsidP="00493D74">
      <w:pPr>
        <w:ind w:firstLineChars="200" w:firstLine="560"/>
        <w:rPr>
          <w:rFonts w:ascii="宋体" w:hAnsi="宋体" w:cs="宋体"/>
          <w:sz w:val="28"/>
          <w:szCs w:val="28"/>
        </w:rPr>
      </w:pPr>
      <w:r w:rsidRPr="00493D74">
        <w:rPr>
          <w:rFonts w:ascii="宋体" w:hAnsi="宋体" w:cs="宋体" w:hint="eastAsia"/>
          <w:sz w:val="28"/>
          <w:szCs w:val="28"/>
        </w:rPr>
        <w:t>班级答题率：90%-100%：20分；70%-89%：15分；</w:t>
      </w:r>
    </w:p>
    <w:p w:rsidR="00B03C63" w:rsidRPr="00493D74" w:rsidRDefault="00384390" w:rsidP="00493D74">
      <w:pPr>
        <w:ind w:firstLineChars="200" w:firstLine="560"/>
        <w:rPr>
          <w:rFonts w:ascii="宋体" w:hAnsi="宋体" w:cs="宋体"/>
          <w:sz w:val="28"/>
          <w:szCs w:val="28"/>
        </w:rPr>
      </w:pPr>
      <w:r w:rsidRPr="00493D74">
        <w:rPr>
          <w:rFonts w:ascii="宋体" w:hAnsi="宋体" w:cs="宋体" w:hint="eastAsia"/>
          <w:sz w:val="28"/>
          <w:szCs w:val="28"/>
        </w:rPr>
        <w:t xml:space="preserve">            50%-69%:10分；50%以下：5分。</w:t>
      </w:r>
    </w:p>
    <w:p w:rsidR="00B03C63" w:rsidRPr="00493D74" w:rsidRDefault="00384390">
      <w:pPr>
        <w:spacing w:line="360" w:lineRule="auto"/>
        <w:rPr>
          <w:rFonts w:ascii="宋体" w:hAnsi="宋体"/>
          <w:b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 xml:space="preserve">   </w:t>
      </w:r>
      <w:r w:rsidRPr="00493D74">
        <w:rPr>
          <w:rFonts w:ascii="宋体" w:hAnsi="宋体" w:hint="eastAsia"/>
          <w:b/>
          <w:sz w:val="28"/>
          <w:szCs w:val="28"/>
        </w:rPr>
        <w:t xml:space="preserve"> 评分补充：</w:t>
      </w:r>
    </w:p>
    <w:p w:rsidR="00B03C63" w:rsidRPr="00493D74" w:rsidRDefault="00384390">
      <w:pPr>
        <w:spacing w:line="360" w:lineRule="auto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 xml:space="preserve">    为更好地促进班会效果，比赛期间，若班级将主题班会以新闻报道形式发布于学校</w:t>
      </w:r>
      <w:proofErr w:type="gramStart"/>
      <w:r w:rsidRPr="00493D74">
        <w:rPr>
          <w:rFonts w:ascii="宋体" w:hAnsi="宋体" w:hint="eastAsia"/>
          <w:sz w:val="28"/>
          <w:szCs w:val="28"/>
        </w:rPr>
        <w:t>的系部动态</w:t>
      </w:r>
      <w:proofErr w:type="gramEnd"/>
      <w:r w:rsidRPr="00493D74">
        <w:rPr>
          <w:rFonts w:ascii="宋体" w:hAnsi="宋体" w:hint="eastAsia"/>
          <w:sz w:val="28"/>
          <w:szCs w:val="28"/>
        </w:rPr>
        <w:t>，将给予10分的附加分。</w:t>
      </w:r>
    </w:p>
    <w:p w:rsidR="00B03C63" w:rsidRPr="00493D74" w:rsidRDefault="00384390" w:rsidP="00493D74">
      <w:pPr>
        <w:spacing w:line="360" w:lineRule="auto"/>
        <w:ind w:firstLineChars="196" w:firstLine="551"/>
        <w:rPr>
          <w:rFonts w:ascii="宋体" w:hAnsi="宋体"/>
          <w:b/>
          <w:bCs/>
          <w:sz w:val="28"/>
          <w:szCs w:val="28"/>
        </w:rPr>
      </w:pPr>
      <w:r w:rsidRPr="00493D74">
        <w:rPr>
          <w:rFonts w:ascii="宋体" w:hAnsi="宋体" w:hint="eastAsia"/>
          <w:b/>
          <w:bCs/>
          <w:sz w:val="28"/>
          <w:szCs w:val="28"/>
        </w:rPr>
        <w:t>七、奖励办法</w:t>
      </w:r>
    </w:p>
    <w:p w:rsidR="00B03C63" w:rsidRPr="000A38F2" w:rsidRDefault="00384390" w:rsidP="000A38F2">
      <w:pPr>
        <w:pStyle w:val="a3"/>
        <w:ind w:firstLine="560"/>
        <w:rPr>
          <w:rFonts w:ascii="宋体" w:hAnsi="宋体"/>
          <w:sz w:val="28"/>
          <w:szCs w:val="28"/>
        </w:rPr>
      </w:pPr>
      <w:r w:rsidRPr="00493D74">
        <w:rPr>
          <w:rFonts w:ascii="宋体" w:hAnsi="宋体" w:hint="eastAsia"/>
          <w:sz w:val="28"/>
          <w:szCs w:val="28"/>
        </w:rPr>
        <w:t>本次比赛将评出一等奖两名，二等奖四名，三等奖六名，将在5月29日向获奖班级颁发奖状。</w:t>
      </w:r>
      <w:bookmarkStart w:id="0" w:name="_GoBack"/>
      <w:bookmarkEnd w:id="0"/>
    </w:p>
    <w:p w:rsidR="00BB0CDE" w:rsidRPr="00493D74" w:rsidRDefault="00384390" w:rsidP="00493D74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 w:rsidRPr="00493D74">
        <w:rPr>
          <w:rFonts w:ascii="宋体" w:hAnsi="宋体" w:cs="宋体" w:hint="eastAsia"/>
          <w:sz w:val="28"/>
          <w:szCs w:val="28"/>
        </w:rPr>
        <w:t xml:space="preserve">中国计划生育协会 </w:t>
      </w:r>
    </w:p>
    <w:p w:rsidR="00BB0CDE" w:rsidRDefault="00384390" w:rsidP="00493D74">
      <w:pPr>
        <w:ind w:firstLineChars="200" w:firstLine="560"/>
        <w:jc w:val="right"/>
        <w:rPr>
          <w:rFonts w:ascii="宋体" w:hAnsi="宋体" w:cs="宋体" w:hint="eastAsia"/>
          <w:sz w:val="28"/>
          <w:szCs w:val="28"/>
        </w:rPr>
      </w:pPr>
      <w:r w:rsidRPr="00493D74">
        <w:rPr>
          <w:rFonts w:ascii="宋体" w:hAnsi="宋体" w:cs="宋体" w:hint="eastAsia"/>
          <w:sz w:val="28"/>
          <w:szCs w:val="28"/>
        </w:rPr>
        <w:t>浙江医学高等专科学校</w:t>
      </w:r>
      <w:r w:rsidR="00BB0CDE" w:rsidRPr="00493D74">
        <w:rPr>
          <w:rFonts w:ascii="宋体" w:hAnsi="宋体" w:cs="宋体" w:hint="eastAsia"/>
          <w:sz w:val="28"/>
          <w:szCs w:val="28"/>
        </w:rPr>
        <w:t>学生处</w:t>
      </w:r>
    </w:p>
    <w:p w:rsidR="005C797F" w:rsidRPr="00493D74" w:rsidRDefault="005C797F" w:rsidP="00493D74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浙江医学高等专科学校青春</w:t>
      </w:r>
      <w:r w:rsidR="00B06F56">
        <w:rPr>
          <w:rFonts w:ascii="宋体" w:hAnsi="宋体" w:cs="宋体" w:hint="eastAsia"/>
          <w:sz w:val="28"/>
          <w:szCs w:val="28"/>
        </w:rPr>
        <w:t>健康</w:t>
      </w:r>
      <w:r>
        <w:rPr>
          <w:rFonts w:ascii="宋体" w:hAnsi="宋体" w:cs="宋体" w:hint="eastAsia"/>
          <w:sz w:val="28"/>
          <w:szCs w:val="28"/>
        </w:rPr>
        <w:t>同伴社</w:t>
      </w:r>
    </w:p>
    <w:p w:rsidR="00B03C63" w:rsidRPr="00493D74" w:rsidRDefault="002F237E" w:rsidP="00493D74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 w:rsidRPr="00493D74">
        <w:rPr>
          <w:rFonts w:ascii="宋体" w:hAnsi="宋体" w:cs="宋体" w:hint="eastAsia"/>
          <w:sz w:val="28"/>
          <w:szCs w:val="28"/>
        </w:rPr>
        <w:t>浙江医学高等专科学校</w:t>
      </w:r>
      <w:r w:rsidR="00384390" w:rsidRPr="00493D74">
        <w:rPr>
          <w:rFonts w:ascii="宋体" w:hAnsi="宋体" w:cs="宋体" w:hint="eastAsia"/>
          <w:sz w:val="28"/>
          <w:szCs w:val="28"/>
        </w:rPr>
        <w:t>护理系团总支</w:t>
      </w:r>
    </w:p>
    <w:p w:rsidR="00B03C63" w:rsidRPr="00493D74" w:rsidRDefault="00384390" w:rsidP="00493D74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 w:rsidRPr="00493D74">
        <w:rPr>
          <w:rFonts w:ascii="宋体" w:hAnsi="宋体" w:cs="宋体" w:hint="eastAsia"/>
          <w:sz w:val="28"/>
          <w:szCs w:val="28"/>
        </w:rPr>
        <w:t xml:space="preserve">              </w:t>
      </w:r>
      <w:proofErr w:type="gramStart"/>
      <w:r w:rsidRPr="00493D74">
        <w:rPr>
          <w:rFonts w:ascii="宋体" w:hAnsi="宋体" w:cs="宋体" w:hint="eastAsia"/>
          <w:sz w:val="28"/>
          <w:szCs w:val="28"/>
        </w:rPr>
        <w:t>青春秘语协会</w:t>
      </w:r>
      <w:proofErr w:type="gramEnd"/>
    </w:p>
    <w:p w:rsidR="00B03C63" w:rsidRPr="00493D74" w:rsidRDefault="00384390" w:rsidP="00493D74">
      <w:pPr>
        <w:ind w:firstLineChars="200" w:firstLine="560"/>
        <w:jc w:val="right"/>
        <w:rPr>
          <w:rFonts w:ascii="宋体" w:hAnsi="宋体" w:cs="宋体"/>
          <w:sz w:val="28"/>
          <w:szCs w:val="28"/>
        </w:rPr>
      </w:pPr>
      <w:r w:rsidRPr="00493D74">
        <w:rPr>
          <w:rFonts w:ascii="宋体" w:hAnsi="宋体" w:cs="宋体" w:hint="eastAsia"/>
          <w:sz w:val="28"/>
          <w:szCs w:val="28"/>
        </w:rPr>
        <w:t>2015年4月10</w:t>
      </w:r>
      <w:r w:rsidR="008779CF" w:rsidRPr="00493D74">
        <w:rPr>
          <w:rFonts w:ascii="宋体" w:hAnsi="宋体" w:cs="宋体" w:hint="eastAsia"/>
          <w:sz w:val="28"/>
          <w:szCs w:val="28"/>
        </w:rPr>
        <w:t>日</w:t>
      </w:r>
    </w:p>
    <w:sectPr w:rsidR="00B03C63" w:rsidRPr="00493D74" w:rsidSect="00B03C63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56A" w:rsidRDefault="0088656A" w:rsidP="00B03C63">
      <w:r>
        <w:separator/>
      </w:r>
    </w:p>
  </w:endnote>
  <w:endnote w:type="continuationSeparator" w:id="0">
    <w:p w:rsidR="0088656A" w:rsidRDefault="0088656A" w:rsidP="00B03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56A" w:rsidRDefault="0088656A" w:rsidP="00B03C63">
      <w:r>
        <w:separator/>
      </w:r>
    </w:p>
  </w:footnote>
  <w:footnote w:type="continuationSeparator" w:id="0">
    <w:p w:rsidR="0088656A" w:rsidRDefault="0088656A" w:rsidP="00B03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C63" w:rsidRDefault="00B03C63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C36E0"/>
    <w:multiLevelType w:val="hybridMultilevel"/>
    <w:tmpl w:val="0BE492B0"/>
    <w:lvl w:ilvl="0" w:tplc="D81C54F0">
      <w:start w:val="1"/>
      <w:numFmt w:val="decimal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>
    <w:nsid w:val="4E404436"/>
    <w:multiLevelType w:val="hybridMultilevel"/>
    <w:tmpl w:val="0D98FFAC"/>
    <w:lvl w:ilvl="0" w:tplc="1A4092B0">
      <w:start w:val="2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529B39F5"/>
    <w:multiLevelType w:val="multilevel"/>
    <w:tmpl w:val="529B39F5"/>
    <w:lvl w:ilvl="0">
      <w:start w:val="1"/>
      <w:numFmt w:val="decimal"/>
      <w:lvlText w:val="%1、"/>
      <w:lvlJc w:val="left"/>
      <w:pPr>
        <w:tabs>
          <w:tab w:val="left" w:pos="795"/>
        </w:tabs>
        <w:ind w:left="795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left" w:pos="1275"/>
        </w:tabs>
        <w:ind w:left="1275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695"/>
        </w:tabs>
        <w:ind w:left="1695" w:hanging="420"/>
      </w:pPr>
    </w:lvl>
    <w:lvl w:ilvl="3" w:tentative="1">
      <w:start w:val="1"/>
      <w:numFmt w:val="decimal"/>
      <w:lvlText w:val="%4."/>
      <w:lvlJc w:val="left"/>
      <w:pPr>
        <w:tabs>
          <w:tab w:val="left" w:pos="2115"/>
        </w:tabs>
        <w:ind w:left="2115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535"/>
        </w:tabs>
        <w:ind w:left="2535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955"/>
        </w:tabs>
        <w:ind w:left="2955" w:hanging="420"/>
      </w:pPr>
    </w:lvl>
    <w:lvl w:ilvl="6" w:tentative="1">
      <w:start w:val="1"/>
      <w:numFmt w:val="decimal"/>
      <w:lvlText w:val="%7."/>
      <w:lvlJc w:val="left"/>
      <w:pPr>
        <w:tabs>
          <w:tab w:val="left" w:pos="3375"/>
        </w:tabs>
        <w:ind w:left="3375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795"/>
        </w:tabs>
        <w:ind w:left="3795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15"/>
        </w:tabs>
        <w:ind w:left="4215" w:hanging="420"/>
      </w:pPr>
    </w:lvl>
  </w:abstractNum>
  <w:abstractNum w:abstractNumId="3">
    <w:nsid w:val="55273F06"/>
    <w:multiLevelType w:val="singleLevel"/>
    <w:tmpl w:val="55273F06"/>
    <w:lvl w:ilvl="0">
      <w:start w:val="1"/>
      <w:numFmt w:val="decimal"/>
      <w:suff w:val="nothing"/>
      <w:lvlText w:val="%1）"/>
      <w:lvlJc w:val="left"/>
    </w:lvl>
  </w:abstractNum>
  <w:abstractNum w:abstractNumId="4">
    <w:nsid w:val="5E791143"/>
    <w:multiLevelType w:val="multilevel"/>
    <w:tmpl w:val="5E791143"/>
    <w:lvl w:ilvl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48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702"/>
    <w:rsid w:val="00010BD6"/>
    <w:rsid w:val="00020641"/>
    <w:rsid w:val="000236D9"/>
    <w:rsid w:val="0003460B"/>
    <w:rsid w:val="00071107"/>
    <w:rsid w:val="0007575F"/>
    <w:rsid w:val="000812AB"/>
    <w:rsid w:val="0008782A"/>
    <w:rsid w:val="00091D57"/>
    <w:rsid w:val="000A38F2"/>
    <w:rsid w:val="000B7454"/>
    <w:rsid w:val="00103A46"/>
    <w:rsid w:val="001151A4"/>
    <w:rsid w:val="00135884"/>
    <w:rsid w:val="001441A3"/>
    <w:rsid w:val="00157BDE"/>
    <w:rsid w:val="00164AF0"/>
    <w:rsid w:val="00187310"/>
    <w:rsid w:val="001C6F88"/>
    <w:rsid w:val="001E094B"/>
    <w:rsid w:val="001F247B"/>
    <w:rsid w:val="001F7CA8"/>
    <w:rsid w:val="00215A4B"/>
    <w:rsid w:val="00222241"/>
    <w:rsid w:val="0024142A"/>
    <w:rsid w:val="002529A0"/>
    <w:rsid w:val="00265326"/>
    <w:rsid w:val="00272368"/>
    <w:rsid w:val="002D59FE"/>
    <w:rsid w:val="002F237E"/>
    <w:rsid w:val="003023F0"/>
    <w:rsid w:val="0031015F"/>
    <w:rsid w:val="00313AE3"/>
    <w:rsid w:val="00325C5C"/>
    <w:rsid w:val="00332617"/>
    <w:rsid w:val="00384390"/>
    <w:rsid w:val="003B15A0"/>
    <w:rsid w:val="003B173C"/>
    <w:rsid w:val="003C110C"/>
    <w:rsid w:val="003C453E"/>
    <w:rsid w:val="003C7512"/>
    <w:rsid w:val="004041DE"/>
    <w:rsid w:val="00416AF0"/>
    <w:rsid w:val="0042266F"/>
    <w:rsid w:val="00463B7E"/>
    <w:rsid w:val="00493D74"/>
    <w:rsid w:val="004C1833"/>
    <w:rsid w:val="004D698F"/>
    <w:rsid w:val="00515BB2"/>
    <w:rsid w:val="00540D96"/>
    <w:rsid w:val="005476FF"/>
    <w:rsid w:val="00586EB0"/>
    <w:rsid w:val="00592D9E"/>
    <w:rsid w:val="00596D4C"/>
    <w:rsid w:val="005A1CEA"/>
    <w:rsid w:val="005B7073"/>
    <w:rsid w:val="005C3702"/>
    <w:rsid w:val="005C797F"/>
    <w:rsid w:val="005E2EF4"/>
    <w:rsid w:val="0061223E"/>
    <w:rsid w:val="00623AF2"/>
    <w:rsid w:val="00642C28"/>
    <w:rsid w:val="00666D66"/>
    <w:rsid w:val="006C604B"/>
    <w:rsid w:val="006D5227"/>
    <w:rsid w:val="006E69CA"/>
    <w:rsid w:val="006F04E9"/>
    <w:rsid w:val="007125D8"/>
    <w:rsid w:val="00714551"/>
    <w:rsid w:val="007338FA"/>
    <w:rsid w:val="00744D5C"/>
    <w:rsid w:val="0075563B"/>
    <w:rsid w:val="00777EDC"/>
    <w:rsid w:val="007972FD"/>
    <w:rsid w:val="007A32A9"/>
    <w:rsid w:val="007B180E"/>
    <w:rsid w:val="00835325"/>
    <w:rsid w:val="00842D57"/>
    <w:rsid w:val="00847041"/>
    <w:rsid w:val="008779CF"/>
    <w:rsid w:val="00884FBE"/>
    <w:rsid w:val="0088656A"/>
    <w:rsid w:val="008A511D"/>
    <w:rsid w:val="008C4704"/>
    <w:rsid w:val="008F4D27"/>
    <w:rsid w:val="009413D9"/>
    <w:rsid w:val="009635FD"/>
    <w:rsid w:val="00964B78"/>
    <w:rsid w:val="009747C8"/>
    <w:rsid w:val="009D3FC8"/>
    <w:rsid w:val="009D6652"/>
    <w:rsid w:val="009D7AAA"/>
    <w:rsid w:val="009F51A6"/>
    <w:rsid w:val="00A1765F"/>
    <w:rsid w:val="00A2575C"/>
    <w:rsid w:val="00A56BE8"/>
    <w:rsid w:val="00A6619F"/>
    <w:rsid w:val="00A7797B"/>
    <w:rsid w:val="00A858F3"/>
    <w:rsid w:val="00A9168E"/>
    <w:rsid w:val="00A9642A"/>
    <w:rsid w:val="00AB4338"/>
    <w:rsid w:val="00AB47FF"/>
    <w:rsid w:val="00AB4EF8"/>
    <w:rsid w:val="00AC284B"/>
    <w:rsid w:val="00B03C63"/>
    <w:rsid w:val="00B06F56"/>
    <w:rsid w:val="00B14162"/>
    <w:rsid w:val="00B23095"/>
    <w:rsid w:val="00B526EF"/>
    <w:rsid w:val="00B5370D"/>
    <w:rsid w:val="00B56DC5"/>
    <w:rsid w:val="00B77D0D"/>
    <w:rsid w:val="00B84DA8"/>
    <w:rsid w:val="00B95608"/>
    <w:rsid w:val="00BB0CDE"/>
    <w:rsid w:val="00BB4ACC"/>
    <w:rsid w:val="00BD34D1"/>
    <w:rsid w:val="00BE5247"/>
    <w:rsid w:val="00C01903"/>
    <w:rsid w:val="00C0223B"/>
    <w:rsid w:val="00C1302A"/>
    <w:rsid w:val="00C2629A"/>
    <w:rsid w:val="00C803DE"/>
    <w:rsid w:val="00C85ECF"/>
    <w:rsid w:val="00CC2A27"/>
    <w:rsid w:val="00CD77F4"/>
    <w:rsid w:val="00CF1944"/>
    <w:rsid w:val="00D01614"/>
    <w:rsid w:val="00D03250"/>
    <w:rsid w:val="00D2589E"/>
    <w:rsid w:val="00D26E13"/>
    <w:rsid w:val="00D42DA5"/>
    <w:rsid w:val="00D85587"/>
    <w:rsid w:val="00DA4421"/>
    <w:rsid w:val="00DD45F7"/>
    <w:rsid w:val="00DF6C2A"/>
    <w:rsid w:val="00DF6FF7"/>
    <w:rsid w:val="00E05AC9"/>
    <w:rsid w:val="00E426D7"/>
    <w:rsid w:val="00ED26B1"/>
    <w:rsid w:val="00EE316E"/>
    <w:rsid w:val="00F0414F"/>
    <w:rsid w:val="00F52363"/>
    <w:rsid w:val="00F67C2B"/>
    <w:rsid w:val="00F73164"/>
    <w:rsid w:val="00F756C1"/>
    <w:rsid w:val="00F87D6C"/>
    <w:rsid w:val="00FD10BE"/>
    <w:rsid w:val="00FD5EB8"/>
    <w:rsid w:val="00FE0499"/>
    <w:rsid w:val="14EF0366"/>
    <w:rsid w:val="15CB03DB"/>
    <w:rsid w:val="2D7531EE"/>
    <w:rsid w:val="3F055BFC"/>
    <w:rsid w:val="46B1550C"/>
    <w:rsid w:val="47220AC2"/>
    <w:rsid w:val="47F8492A"/>
    <w:rsid w:val="601D1E41"/>
    <w:rsid w:val="634F69BD"/>
    <w:rsid w:val="69874B5B"/>
    <w:rsid w:val="71B57B1F"/>
    <w:rsid w:val="71F86545"/>
    <w:rsid w:val="7D734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6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03C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rsid w:val="00B03C63"/>
    <w:pPr>
      <w:spacing w:line="360" w:lineRule="auto"/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B03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03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B03C63"/>
    <w:rPr>
      <w:color w:val="0000FF"/>
      <w:u w:val="single"/>
    </w:rPr>
  </w:style>
  <w:style w:type="table" w:styleId="a7">
    <w:name w:val="Table Grid"/>
    <w:basedOn w:val="a1"/>
    <w:uiPriority w:val="59"/>
    <w:rsid w:val="00B03C63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rsid w:val="00B03C6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B03C6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03C63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186</Words>
  <Characters>1063</Characters>
  <Application>Microsoft Office Word</Application>
  <DocSecurity>0</DocSecurity>
  <Lines>8</Lines>
  <Paragraphs>2</Paragraphs>
  <ScaleCrop>false</ScaleCrop>
  <Company>http://www.deepbbs.org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 “青春健康”主题班会大赛的通知</dc:title>
  <dc:creator>deeplm</dc:creator>
  <cp:lastModifiedBy>lenovo</cp:lastModifiedBy>
  <cp:revision>11</cp:revision>
  <dcterms:created xsi:type="dcterms:W3CDTF">2015-04-07T04:19:00Z</dcterms:created>
  <dcterms:modified xsi:type="dcterms:W3CDTF">2015-04-30T05:48:00Z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