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61" w:rsidRDefault="009C7917">
      <w:pPr>
        <w:jc w:val="center"/>
        <w:rPr>
          <w:b/>
          <w:bCs/>
          <w:sz w:val="44"/>
          <w:szCs w:val="44"/>
        </w:rPr>
      </w:pPr>
      <w:r w:rsidRPr="00D527FF">
        <w:rPr>
          <w:rFonts w:hint="eastAsia"/>
          <w:b/>
          <w:bCs/>
          <w:sz w:val="44"/>
          <w:szCs w:val="44"/>
        </w:rPr>
        <w:t>关于举办</w:t>
      </w:r>
      <w:r w:rsidRPr="00D527FF">
        <w:rPr>
          <w:b/>
          <w:bCs/>
          <w:sz w:val="44"/>
          <w:szCs w:val="44"/>
        </w:rPr>
        <w:t xml:space="preserve"> </w:t>
      </w:r>
      <w:r w:rsidRPr="00D527FF">
        <w:rPr>
          <w:rFonts w:hint="eastAsia"/>
          <w:b/>
          <w:bCs/>
          <w:sz w:val="44"/>
          <w:szCs w:val="44"/>
        </w:rPr>
        <w:t>“青春健康”真人情景剧</w:t>
      </w:r>
    </w:p>
    <w:p w:rsidR="001F5FD9" w:rsidRPr="00D527FF" w:rsidRDefault="009C7917">
      <w:pPr>
        <w:jc w:val="center"/>
        <w:rPr>
          <w:rFonts w:ascii="宋体" w:hAnsi="宋体"/>
          <w:bCs/>
          <w:sz w:val="44"/>
          <w:szCs w:val="44"/>
        </w:rPr>
      </w:pPr>
      <w:r w:rsidRPr="00D527FF">
        <w:rPr>
          <w:rFonts w:hint="eastAsia"/>
          <w:b/>
          <w:bCs/>
          <w:sz w:val="44"/>
          <w:szCs w:val="44"/>
        </w:rPr>
        <w:t>大赛的通知</w:t>
      </w:r>
    </w:p>
    <w:p w:rsidR="00E01061" w:rsidRPr="00493D74" w:rsidRDefault="00E01061" w:rsidP="00E01061">
      <w:pPr>
        <w:spacing w:line="360" w:lineRule="auto"/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一、活动简介：</w:t>
      </w:r>
    </w:p>
    <w:p w:rsidR="001F5FD9" w:rsidRPr="00D527FF" w:rsidRDefault="009C7917" w:rsidP="00D527FF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527FF">
        <w:rPr>
          <w:rFonts w:ascii="宋体" w:hAnsi="宋体" w:hint="eastAsia"/>
          <w:bCs/>
          <w:sz w:val="28"/>
          <w:szCs w:val="28"/>
        </w:rPr>
        <w:t>为深入学习实践科学发展观，建设高水平的新型综合性大学，相应五月健康月的号召，关心学生的身心健康状况，创建和谐校园，青春</w:t>
      </w:r>
      <w:proofErr w:type="gramStart"/>
      <w:r w:rsidRPr="00D527FF">
        <w:rPr>
          <w:rFonts w:ascii="宋体" w:hAnsi="宋体" w:hint="eastAsia"/>
          <w:bCs/>
          <w:sz w:val="28"/>
          <w:szCs w:val="28"/>
        </w:rPr>
        <w:t>秘语协会</w:t>
      </w:r>
      <w:proofErr w:type="gramEnd"/>
      <w:r w:rsidRPr="00D527FF">
        <w:rPr>
          <w:rFonts w:ascii="宋体" w:hAnsi="宋体" w:hint="eastAsia"/>
          <w:bCs/>
          <w:sz w:val="28"/>
          <w:szCs w:val="28"/>
        </w:rPr>
        <w:t xml:space="preserve">及浙江医学高等专科学校护理系团总支，决定于2015年5月4日至2015年5月22日在全校14级学生中开展学习《 青春健康·三道“防火墙” 》真人情景剧大赛。  </w:t>
      </w:r>
    </w:p>
    <w:p w:rsidR="00E01061" w:rsidRPr="00493D74" w:rsidRDefault="00E01061" w:rsidP="00D7440E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二、活动名称</w:t>
      </w:r>
    </w:p>
    <w:p w:rsidR="001F5FD9" w:rsidRPr="00E01061" w:rsidRDefault="00E01061" w:rsidP="00D7440E">
      <w:pPr>
        <w:ind w:firstLineChars="200" w:firstLine="560"/>
        <w:rPr>
          <w:bCs/>
          <w:sz w:val="44"/>
          <w:szCs w:val="44"/>
        </w:rPr>
      </w:pPr>
      <w:r w:rsidRPr="00E01061">
        <w:rPr>
          <w:rFonts w:hint="eastAsia"/>
          <w:bCs/>
          <w:sz w:val="28"/>
          <w:szCs w:val="28"/>
        </w:rPr>
        <w:t>“青春健康”真人情景剧大赛</w:t>
      </w:r>
    </w:p>
    <w:p w:rsidR="000C126A" w:rsidRDefault="000C126A" w:rsidP="00D7440E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三、活动主题</w:t>
      </w:r>
    </w:p>
    <w:p w:rsidR="000C126A" w:rsidRPr="00493D74" w:rsidRDefault="000C126A" w:rsidP="00D7440E">
      <w:pPr>
        <w:spacing w:line="360" w:lineRule="auto"/>
        <w:ind w:firstLineChars="200" w:firstLine="560"/>
        <w:rPr>
          <w:rFonts w:ascii="宋体" w:hAnsi="宋体"/>
          <w:b/>
          <w:bCs/>
          <w:sz w:val="28"/>
          <w:szCs w:val="28"/>
        </w:rPr>
      </w:pPr>
      <w:r w:rsidRPr="00D527FF">
        <w:rPr>
          <w:rFonts w:ascii="宋体" w:hAnsi="宋体" w:hint="eastAsia"/>
          <w:bCs/>
          <w:sz w:val="28"/>
          <w:szCs w:val="28"/>
        </w:rPr>
        <w:t>青春健康·三道“防火墙”</w:t>
      </w:r>
    </w:p>
    <w:p w:rsidR="000C126A" w:rsidRPr="00493D74" w:rsidRDefault="000C126A" w:rsidP="00D7440E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四、活动组织机构</w:t>
      </w:r>
    </w:p>
    <w:p w:rsidR="000C126A" w:rsidRPr="00493D74" w:rsidRDefault="000C126A" w:rsidP="00D744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主办单位：中国计划生育协会</w:t>
      </w:r>
    </w:p>
    <w:p w:rsidR="000C126A" w:rsidRDefault="000C126A" w:rsidP="00D744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协办单位：浙江医学高等专科学校</w:t>
      </w:r>
      <w:r>
        <w:rPr>
          <w:rFonts w:ascii="宋体" w:hAnsi="宋体" w:hint="eastAsia"/>
          <w:sz w:val="28"/>
          <w:szCs w:val="28"/>
        </w:rPr>
        <w:t>青春健康同伴社</w:t>
      </w:r>
    </w:p>
    <w:p w:rsidR="000C126A" w:rsidRDefault="000C126A" w:rsidP="00D744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 w:rsidR="00837768">
        <w:rPr>
          <w:rFonts w:ascii="宋体" w:hAnsi="宋体" w:hint="eastAsia"/>
          <w:sz w:val="28"/>
          <w:szCs w:val="28"/>
        </w:rPr>
        <w:t xml:space="preserve">   </w:t>
      </w:r>
      <w:proofErr w:type="gramStart"/>
      <w:r w:rsidRPr="00493D74">
        <w:rPr>
          <w:rFonts w:ascii="宋体" w:hAnsi="宋体" w:hint="eastAsia"/>
          <w:sz w:val="28"/>
          <w:szCs w:val="28"/>
        </w:rPr>
        <w:t>青春秘语协会</w:t>
      </w:r>
      <w:proofErr w:type="gramEnd"/>
    </w:p>
    <w:p w:rsidR="000C126A" w:rsidRDefault="000C126A" w:rsidP="00837768">
      <w:pPr>
        <w:spacing w:line="360" w:lineRule="auto"/>
        <w:ind w:firstLineChars="700" w:firstLine="19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浙江医学高等专科学校</w:t>
      </w:r>
      <w:r w:rsidRPr="00493D74">
        <w:rPr>
          <w:rFonts w:ascii="宋体" w:hAnsi="宋体" w:hint="eastAsia"/>
          <w:sz w:val="28"/>
          <w:szCs w:val="28"/>
        </w:rPr>
        <w:t>护理系团总支</w:t>
      </w:r>
    </w:p>
    <w:p w:rsidR="000C126A" w:rsidRPr="00493D74" w:rsidRDefault="000C126A" w:rsidP="00D7440E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五、活动时间和地点</w:t>
      </w:r>
    </w:p>
    <w:p w:rsidR="000C126A" w:rsidRPr="00493D74" w:rsidRDefault="000C126A" w:rsidP="00D744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时间：2015年</w:t>
      </w:r>
      <w:r>
        <w:rPr>
          <w:rFonts w:ascii="宋体" w:hAnsi="宋体" w:hint="eastAsia"/>
          <w:sz w:val="28"/>
          <w:szCs w:val="28"/>
        </w:rPr>
        <w:t>5</w:t>
      </w:r>
      <w:r w:rsidRPr="00493D74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21</w:t>
      </w:r>
      <w:r w:rsidRPr="00493D74">
        <w:rPr>
          <w:rFonts w:ascii="宋体" w:hAnsi="宋体" w:hint="eastAsia"/>
          <w:sz w:val="28"/>
          <w:szCs w:val="28"/>
        </w:rPr>
        <w:t>日</w:t>
      </w:r>
    </w:p>
    <w:p w:rsidR="000C126A" w:rsidRPr="00493D74" w:rsidRDefault="000C126A" w:rsidP="00D744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地点：</w:t>
      </w:r>
      <w:r w:rsidR="00054F96">
        <w:rPr>
          <w:rFonts w:ascii="宋体" w:hAnsi="宋体" w:hint="eastAsia"/>
          <w:sz w:val="28"/>
          <w:szCs w:val="28"/>
        </w:rPr>
        <w:t>K123</w:t>
      </w:r>
    </w:p>
    <w:p w:rsidR="000C126A" w:rsidRPr="00493D74" w:rsidRDefault="000C126A" w:rsidP="00D7440E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六、活动内容及具体安排</w:t>
      </w:r>
    </w:p>
    <w:p w:rsidR="000C126A" w:rsidRDefault="000C126A" w:rsidP="00D7440E">
      <w:pPr>
        <w:tabs>
          <w:tab w:val="left" w:pos="1620"/>
        </w:tabs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493D74">
        <w:rPr>
          <w:rFonts w:ascii="宋体" w:hAnsi="宋体" w:hint="eastAsia"/>
          <w:b/>
          <w:sz w:val="28"/>
          <w:szCs w:val="28"/>
        </w:rPr>
        <w:t>（一）活动要求：</w:t>
      </w:r>
    </w:p>
    <w:p w:rsidR="001F5FD9" w:rsidRDefault="000C126A" w:rsidP="00D7440E">
      <w:pPr>
        <w:tabs>
          <w:tab w:val="left" w:pos="1620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lastRenderedPageBreak/>
        <w:t>参加对象：</w:t>
      </w:r>
      <w:r w:rsidR="009C7917" w:rsidRPr="00D527FF">
        <w:rPr>
          <w:rFonts w:ascii="宋体" w:hAnsi="宋体" w:hint="eastAsia"/>
          <w:bCs/>
          <w:sz w:val="28"/>
          <w:szCs w:val="28"/>
        </w:rPr>
        <w:t>本次大赛要求大一各班以小班为单位，每班推选5～10位同学，以《青春健康·三道“防火墙” 》内容展开真人情景剧大赛。</w:t>
      </w:r>
    </w:p>
    <w:p w:rsidR="000C126A" w:rsidRDefault="000C126A" w:rsidP="00D7440E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内容：围绕</w:t>
      </w:r>
      <w:r w:rsidRPr="00493D74">
        <w:rPr>
          <w:rFonts w:ascii="宋体" w:hAnsi="宋体" w:hint="eastAsia"/>
          <w:bCs/>
          <w:sz w:val="28"/>
          <w:szCs w:val="28"/>
        </w:rPr>
        <w:t>《 青春健康·三道“防火墙” 》手册的学习，注重教育性、知识性、实用性。</w:t>
      </w:r>
    </w:p>
    <w:p w:rsidR="00D7440E" w:rsidRPr="00D7440E" w:rsidRDefault="00D7440E" w:rsidP="00D7440E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主题选择：</w:t>
      </w:r>
      <w:r w:rsidRPr="00D7440E">
        <w:rPr>
          <w:rFonts w:ascii="宋体" w:hAnsi="宋体" w:hint="eastAsia"/>
          <w:bCs/>
          <w:sz w:val="28"/>
          <w:szCs w:val="28"/>
        </w:rPr>
        <w:t>恋爱与性</w:t>
      </w:r>
    </w:p>
    <w:p w:rsidR="00D7440E" w:rsidRPr="00D7440E" w:rsidRDefault="00D7440E" w:rsidP="00D7440E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7440E">
        <w:rPr>
          <w:rFonts w:ascii="宋体" w:hAnsi="宋体" w:hint="eastAsia"/>
          <w:bCs/>
          <w:sz w:val="28"/>
          <w:szCs w:val="28"/>
        </w:rPr>
        <w:t>勇敢拒绝性骚扰</w:t>
      </w:r>
    </w:p>
    <w:p w:rsidR="00D7440E" w:rsidRPr="00D7440E" w:rsidRDefault="00D7440E" w:rsidP="00D7440E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7440E">
        <w:rPr>
          <w:rFonts w:ascii="宋体" w:hAnsi="宋体" w:hint="eastAsia"/>
          <w:bCs/>
          <w:sz w:val="28"/>
          <w:szCs w:val="28"/>
        </w:rPr>
        <w:t>意外的“惊喜”</w:t>
      </w:r>
    </w:p>
    <w:p w:rsidR="000C126A" w:rsidRPr="00493D74" w:rsidRDefault="00D7440E" w:rsidP="00D7440E">
      <w:pPr>
        <w:numPr>
          <w:ilvl w:val="0"/>
          <w:numId w:val="6"/>
        </w:num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  <w:r w:rsidR="000C126A" w:rsidRPr="00493D74">
        <w:rPr>
          <w:rFonts w:ascii="宋体" w:hAnsi="宋体" w:hint="eastAsia"/>
          <w:b/>
          <w:sz w:val="28"/>
          <w:szCs w:val="28"/>
        </w:rPr>
        <w:t>活动流程：</w:t>
      </w:r>
    </w:p>
    <w:p w:rsidR="000C126A" w:rsidRPr="00493D74" w:rsidRDefault="000C126A" w:rsidP="00D7440E">
      <w:pPr>
        <w:tabs>
          <w:tab w:val="left" w:pos="795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Pr="00493D74">
        <w:rPr>
          <w:rFonts w:ascii="宋体" w:hAnsi="宋体" w:hint="eastAsia"/>
          <w:sz w:val="28"/>
          <w:szCs w:val="28"/>
        </w:rPr>
        <w:t>4月</w:t>
      </w:r>
      <w:r>
        <w:rPr>
          <w:rFonts w:ascii="宋体" w:hAnsi="宋体" w:hint="eastAsia"/>
          <w:sz w:val="28"/>
          <w:szCs w:val="28"/>
        </w:rPr>
        <w:t>28</w:t>
      </w:r>
      <w:r w:rsidRPr="00493D74"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 w:hint="eastAsia"/>
          <w:sz w:val="28"/>
          <w:szCs w:val="28"/>
        </w:rPr>
        <w:t>5</w:t>
      </w:r>
      <w:r w:rsidRPr="00493D74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4</w:t>
      </w:r>
      <w:r w:rsidRPr="00493D74">
        <w:rPr>
          <w:rFonts w:ascii="宋体" w:hAnsi="宋体" w:hint="eastAsia"/>
          <w:sz w:val="28"/>
          <w:szCs w:val="28"/>
        </w:rPr>
        <w:t>日：</w:t>
      </w:r>
      <w:r>
        <w:rPr>
          <w:rFonts w:ascii="宋体" w:hAnsi="宋体" w:cs="宋体" w:hint="eastAsia"/>
          <w:sz w:val="28"/>
          <w:szCs w:val="28"/>
        </w:rPr>
        <w:t>各系</w:t>
      </w:r>
      <w:r w:rsidRPr="00D527FF">
        <w:rPr>
          <w:rFonts w:ascii="宋体" w:hAnsi="宋体" w:cs="宋体" w:hint="eastAsia"/>
          <w:sz w:val="28"/>
          <w:szCs w:val="28"/>
        </w:rPr>
        <w:t>上交真人情景剧报名表</w:t>
      </w:r>
    </w:p>
    <w:p w:rsidR="000C126A" w:rsidRPr="00493D74" w:rsidRDefault="000C126A" w:rsidP="00D744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2、</w:t>
      </w:r>
      <w:r>
        <w:rPr>
          <w:rFonts w:ascii="宋体" w:hAnsi="宋体" w:hint="eastAsia"/>
          <w:sz w:val="28"/>
          <w:szCs w:val="28"/>
        </w:rPr>
        <w:t>5</w:t>
      </w:r>
      <w:r w:rsidRPr="00493D74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8</w:t>
      </w:r>
      <w:r w:rsidRPr="00493D74"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 w:hint="eastAsia"/>
          <w:sz w:val="28"/>
          <w:szCs w:val="28"/>
        </w:rPr>
        <w:t>5</w:t>
      </w:r>
      <w:r w:rsidRPr="00493D74">
        <w:rPr>
          <w:rFonts w:ascii="宋体" w:hAnsi="宋体" w:hint="eastAsia"/>
          <w:sz w:val="28"/>
          <w:szCs w:val="28"/>
        </w:rPr>
        <w:t>月1</w:t>
      </w:r>
      <w:r>
        <w:rPr>
          <w:rFonts w:ascii="宋体" w:hAnsi="宋体" w:hint="eastAsia"/>
          <w:sz w:val="28"/>
          <w:szCs w:val="28"/>
        </w:rPr>
        <w:t>8</w:t>
      </w:r>
      <w:r w:rsidRPr="00493D74">
        <w:rPr>
          <w:rFonts w:ascii="宋体" w:hAnsi="宋体" w:hint="eastAsia"/>
          <w:sz w:val="28"/>
          <w:szCs w:val="28"/>
        </w:rPr>
        <w:t>日：各系</w:t>
      </w:r>
      <w:r>
        <w:rPr>
          <w:rFonts w:ascii="宋体" w:hAnsi="宋体" w:hint="eastAsia"/>
          <w:sz w:val="28"/>
          <w:szCs w:val="28"/>
        </w:rPr>
        <w:t>进行初赛，</w:t>
      </w:r>
      <w:r>
        <w:rPr>
          <w:rFonts w:ascii="宋体" w:hAnsi="宋体" w:cs="宋体" w:hint="eastAsia"/>
          <w:sz w:val="28"/>
          <w:szCs w:val="28"/>
        </w:rPr>
        <w:t>推选出两支队伍参加</w:t>
      </w:r>
      <w:r w:rsidRPr="00D527FF">
        <w:rPr>
          <w:rFonts w:ascii="宋体" w:hAnsi="宋体" w:cs="宋体" w:hint="eastAsia"/>
          <w:sz w:val="28"/>
          <w:szCs w:val="28"/>
        </w:rPr>
        <w:t>决赛</w:t>
      </w:r>
    </w:p>
    <w:p w:rsidR="000C126A" w:rsidRDefault="000C126A" w:rsidP="00D744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 w:hint="eastAsia"/>
          <w:sz w:val="28"/>
          <w:szCs w:val="28"/>
        </w:rPr>
        <w:t>5</w:t>
      </w:r>
      <w:r w:rsidRPr="00493D74">
        <w:rPr>
          <w:rFonts w:ascii="宋体" w:hAnsi="宋体" w:hint="eastAsia"/>
          <w:sz w:val="28"/>
          <w:szCs w:val="28"/>
        </w:rPr>
        <w:t>月1</w:t>
      </w:r>
      <w:r>
        <w:rPr>
          <w:rFonts w:ascii="宋体" w:hAnsi="宋体" w:hint="eastAsia"/>
          <w:sz w:val="28"/>
          <w:szCs w:val="28"/>
        </w:rPr>
        <w:t>8</w:t>
      </w:r>
      <w:r w:rsidRPr="00493D74"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 w:hint="eastAsia"/>
          <w:sz w:val="28"/>
          <w:szCs w:val="28"/>
        </w:rPr>
        <w:t>5</w:t>
      </w:r>
      <w:r w:rsidRPr="00493D74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19</w:t>
      </w:r>
      <w:r w:rsidRPr="00493D74">
        <w:rPr>
          <w:rFonts w:ascii="宋体" w:hAnsi="宋体" w:hint="eastAsia"/>
          <w:sz w:val="28"/>
          <w:szCs w:val="28"/>
        </w:rPr>
        <w:t>日：</w:t>
      </w:r>
      <w:proofErr w:type="gramStart"/>
      <w:r>
        <w:rPr>
          <w:rFonts w:ascii="宋体" w:hAnsi="宋体" w:hint="eastAsia"/>
          <w:sz w:val="28"/>
          <w:szCs w:val="28"/>
        </w:rPr>
        <w:t>各队伍</w:t>
      </w:r>
      <w:proofErr w:type="gramEnd"/>
      <w:r>
        <w:rPr>
          <w:rFonts w:ascii="宋体" w:hAnsi="宋体" w:hint="eastAsia"/>
          <w:sz w:val="28"/>
          <w:szCs w:val="28"/>
        </w:rPr>
        <w:t>推选一人参加“青春之星”评选</w:t>
      </w:r>
    </w:p>
    <w:p w:rsidR="00A47B42" w:rsidRPr="00493D74" w:rsidRDefault="00A47B42" w:rsidP="00D744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4、5月20日：</w:t>
      </w:r>
      <w:proofErr w:type="gramStart"/>
      <w:r>
        <w:rPr>
          <w:rFonts w:ascii="宋体" w:hAnsi="宋体" w:hint="eastAsia"/>
          <w:sz w:val="28"/>
          <w:szCs w:val="28"/>
        </w:rPr>
        <w:t>微信投票</w:t>
      </w:r>
      <w:proofErr w:type="gramEnd"/>
      <w:r>
        <w:rPr>
          <w:rFonts w:ascii="宋体" w:hAnsi="宋体" w:hint="eastAsia"/>
          <w:sz w:val="28"/>
          <w:szCs w:val="28"/>
        </w:rPr>
        <w:t>，选出6</w:t>
      </w:r>
      <w:r w:rsidRPr="00D527FF">
        <w:rPr>
          <w:rFonts w:ascii="宋体" w:hAnsi="宋体" w:hint="eastAsia"/>
          <w:sz w:val="28"/>
          <w:szCs w:val="28"/>
        </w:rPr>
        <w:t>位青春之星</w:t>
      </w:r>
    </w:p>
    <w:p w:rsidR="001F5FD9" w:rsidRPr="00D527FF" w:rsidRDefault="00A47B42" w:rsidP="00D7440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 w:rsidR="000C126A">
        <w:rPr>
          <w:rFonts w:ascii="宋体" w:hAnsi="宋体" w:cs="宋体" w:hint="eastAsia"/>
          <w:sz w:val="28"/>
          <w:szCs w:val="28"/>
        </w:rPr>
        <w:t>、</w:t>
      </w:r>
      <w:r w:rsidR="009C7917" w:rsidRPr="00D527FF">
        <w:rPr>
          <w:rFonts w:ascii="宋体" w:hAnsi="宋体" w:cs="宋体" w:hint="eastAsia"/>
          <w:sz w:val="28"/>
          <w:szCs w:val="28"/>
        </w:rPr>
        <w:t>5月</w:t>
      </w:r>
      <w:r w:rsidR="000C126A">
        <w:rPr>
          <w:rFonts w:ascii="宋体" w:hAnsi="宋体" w:cs="宋体" w:hint="eastAsia"/>
          <w:sz w:val="28"/>
          <w:szCs w:val="28"/>
        </w:rPr>
        <w:t>21</w:t>
      </w:r>
      <w:r w:rsidR="009C7917" w:rsidRPr="00D527FF">
        <w:rPr>
          <w:rFonts w:ascii="宋体" w:hAnsi="宋体" w:cs="宋体" w:hint="eastAsia"/>
          <w:sz w:val="28"/>
          <w:szCs w:val="28"/>
        </w:rPr>
        <w:t>日</w:t>
      </w:r>
      <w:r w:rsidR="000C126A">
        <w:rPr>
          <w:rFonts w:ascii="宋体" w:hAnsi="宋体" w:cs="宋体" w:hint="eastAsia"/>
          <w:sz w:val="28"/>
          <w:szCs w:val="28"/>
        </w:rPr>
        <w:t>：真人情景剧决赛</w:t>
      </w:r>
    </w:p>
    <w:p w:rsidR="00A97CFD" w:rsidRDefault="00A47B42" w:rsidP="00D7440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6、</w:t>
      </w:r>
      <w:r w:rsidR="00A97CFD" w:rsidRPr="00D527FF">
        <w:rPr>
          <w:rFonts w:ascii="宋体" w:hAnsi="宋体" w:cs="宋体" w:hint="eastAsia"/>
          <w:sz w:val="28"/>
          <w:szCs w:val="28"/>
        </w:rPr>
        <w:t>5月22日</w:t>
      </w:r>
      <w:r>
        <w:rPr>
          <w:rFonts w:ascii="宋体" w:hAnsi="宋体" w:cs="宋体" w:hint="eastAsia"/>
          <w:sz w:val="28"/>
          <w:szCs w:val="28"/>
        </w:rPr>
        <w:t>：公布</w:t>
      </w:r>
      <w:r w:rsidR="00A97CFD" w:rsidRPr="00D527FF">
        <w:rPr>
          <w:rFonts w:ascii="宋体" w:hAnsi="宋体" w:cs="宋体" w:hint="eastAsia"/>
          <w:sz w:val="28"/>
          <w:szCs w:val="28"/>
        </w:rPr>
        <w:t>6</w:t>
      </w:r>
      <w:r w:rsidR="00A97CFD" w:rsidRPr="00D527FF">
        <w:rPr>
          <w:rFonts w:ascii="宋体" w:hAnsi="宋体" w:hint="eastAsia"/>
          <w:sz w:val="28"/>
          <w:szCs w:val="28"/>
        </w:rPr>
        <w:t>位青春之星名单，</w:t>
      </w:r>
      <w:r>
        <w:rPr>
          <w:rFonts w:ascii="宋体" w:hAnsi="宋体" w:cs="宋体" w:hint="eastAsia"/>
          <w:sz w:val="28"/>
          <w:szCs w:val="28"/>
        </w:rPr>
        <w:t>通知优胜者于青春</w:t>
      </w:r>
      <w:proofErr w:type="gramStart"/>
      <w:r>
        <w:rPr>
          <w:rFonts w:ascii="宋体" w:hAnsi="宋体" w:cs="宋体" w:hint="eastAsia"/>
          <w:sz w:val="28"/>
          <w:szCs w:val="28"/>
        </w:rPr>
        <w:t>秘语协会</w:t>
      </w:r>
      <w:proofErr w:type="gramEnd"/>
      <w:r>
        <w:rPr>
          <w:rFonts w:ascii="宋体" w:hAnsi="宋体" w:cs="宋体" w:hint="eastAsia"/>
          <w:sz w:val="28"/>
          <w:szCs w:val="28"/>
        </w:rPr>
        <w:t>周年庆典领奖</w:t>
      </w:r>
    </w:p>
    <w:p w:rsidR="00A47B42" w:rsidRPr="00493D74" w:rsidRDefault="00A47B42" w:rsidP="00D7440E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493D74">
        <w:rPr>
          <w:rFonts w:ascii="宋体" w:hAnsi="宋体" w:hint="eastAsia"/>
          <w:b/>
          <w:sz w:val="28"/>
          <w:szCs w:val="28"/>
        </w:rPr>
        <w:t>（三）评分标准：</w:t>
      </w:r>
    </w:p>
    <w:p w:rsidR="00A47B42" w:rsidRDefault="00A47B42" w:rsidP="00D7440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1、主题方面（50分）</w:t>
      </w:r>
    </w:p>
    <w:p w:rsidR="00A47B42" w:rsidRDefault="00A47B42" w:rsidP="00D7440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2、台词表达方面（20分）</w:t>
      </w:r>
    </w:p>
    <w:p w:rsidR="00A47B42" w:rsidRDefault="00A47B42" w:rsidP="00D7440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3、道具配备方面（20分），不包括音乐与PPT</w:t>
      </w:r>
    </w:p>
    <w:p w:rsidR="00A47B42" w:rsidRDefault="00A47B42" w:rsidP="00D7440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4、编排、情节方面（10分）</w:t>
      </w:r>
    </w:p>
    <w:p w:rsidR="00D7440E" w:rsidRDefault="00D7440E" w:rsidP="00D7440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5、加分项目（10分）</w:t>
      </w:r>
    </w:p>
    <w:p w:rsidR="00D7440E" w:rsidRPr="00493D74" w:rsidRDefault="00D7440E" w:rsidP="00D7440E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七、奖励办法</w:t>
      </w:r>
    </w:p>
    <w:p w:rsidR="001F5FD9" w:rsidRPr="00D527FF" w:rsidRDefault="009C7917" w:rsidP="00D7440E">
      <w:pPr>
        <w:ind w:firstLineChars="200" w:firstLine="560"/>
        <w:rPr>
          <w:rFonts w:ascii="宋体" w:hAnsi="宋体"/>
          <w:sz w:val="28"/>
          <w:szCs w:val="28"/>
        </w:rPr>
      </w:pPr>
      <w:r w:rsidRPr="00D527FF">
        <w:rPr>
          <w:rFonts w:ascii="宋体" w:hAnsi="宋体" w:hint="eastAsia"/>
          <w:sz w:val="28"/>
          <w:szCs w:val="28"/>
        </w:rPr>
        <w:t>本次比赛将</w:t>
      </w:r>
      <w:r w:rsidR="00D7440E">
        <w:rPr>
          <w:rFonts w:ascii="宋体" w:hAnsi="宋体" w:hint="eastAsia"/>
          <w:sz w:val="28"/>
          <w:szCs w:val="28"/>
        </w:rPr>
        <w:t>评出</w:t>
      </w:r>
      <w:r w:rsidRPr="00D527FF">
        <w:rPr>
          <w:rFonts w:ascii="宋体" w:hAnsi="宋体" w:hint="eastAsia"/>
          <w:sz w:val="28"/>
          <w:szCs w:val="28"/>
        </w:rPr>
        <w:t>一等奖一名、二等奖两名、三等奖三名、优胜奖</w:t>
      </w:r>
      <w:r w:rsidR="00D7440E">
        <w:rPr>
          <w:rFonts w:ascii="宋体" w:hAnsi="宋体" w:cs="宋体" w:hint="eastAsia"/>
          <w:sz w:val="28"/>
          <w:szCs w:val="28"/>
        </w:rPr>
        <w:t>四</w:t>
      </w:r>
      <w:r w:rsidRPr="00D527FF">
        <w:rPr>
          <w:rFonts w:ascii="宋体" w:hAnsi="宋体" w:hint="eastAsia"/>
          <w:sz w:val="28"/>
          <w:szCs w:val="28"/>
        </w:rPr>
        <w:t>名。设青春之星</w:t>
      </w:r>
      <w:r w:rsidRPr="00D527FF">
        <w:rPr>
          <w:rFonts w:ascii="宋体" w:hAnsi="宋体" w:cs="宋体" w:hint="eastAsia"/>
          <w:sz w:val="28"/>
          <w:szCs w:val="28"/>
        </w:rPr>
        <w:t>6</w:t>
      </w:r>
      <w:r w:rsidRPr="00D527FF">
        <w:rPr>
          <w:rFonts w:ascii="宋体" w:hAnsi="宋体" w:hint="eastAsia"/>
          <w:sz w:val="28"/>
          <w:szCs w:val="28"/>
        </w:rPr>
        <w:t>位。</w:t>
      </w:r>
    </w:p>
    <w:p w:rsidR="00D7440E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p w:rsidR="00D7440E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p w:rsidR="00D7440E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p w:rsidR="00D7440E" w:rsidRPr="00493D74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 xml:space="preserve">中国计划生育协会 </w:t>
      </w:r>
    </w:p>
    <w:p w:rsidR="00D7440E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浙江医学高等专科学校学生处</w:t>
      </w:r>
    </w:p>
    <w:p w:rsidR="00D7440E" w:rsidRPr="00493D74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浙江医学高等专科学校青春健康同伴社</w:t>
      </w:r>
    </w:p>
    <w:p w:rsidR="00D7440E" w:rsidRPr="00493D74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浙江医学高等专科学校护理系团总支</w:t>
      </w:r>
    </w:p>
    <w:p w:rsidR="00D7440E" w:rsidRPr="00493D74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 xml:space="preserve">              </w:t>
      </w:r>
      <w:proofErr w:type="gramStart"/>
      <w:r w:rsidRPr="00493D74">
        <w:rPr>
          <w:rFonts w:ascii="宋体" w:hAnsi="宋体" w:cs="宋体" w:hint="eastAsia"/>
          <w:sz w:val="28"/>
          <w:szCs w:val="28"/>
        </w:rPr>
        <w:t>青春秘语协会</w:t>
      </w:r>
      <w:proofErr w:type="gramEnd"/>
    </w:p>
    <w:p w:rsidR="00D7440E" w:rsidRPr="00493D74" w:rsidRDefault="00D7440E" w:rsidP="00D7440E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2015年4月</w:t>
      </w:r>
      <w:r>
        <w:rPr>
          <w:rFonts w:ascii="宋体" w:hAnsi="宋体" w:cs="宋体" w:hint="eastAsia"/>
          <w:sz w:val="28"/>
          <w:szCs w:val="28"/>
        </w:rPr>
        <w:t>30</w:t>
      </w:r>
      <w:r w:rsidRPr="00493D74">
        <w:rPr>
          <w:rFonts w:ascii="宋体" w:hAnsi="宋体" w:cs="宋体" w:hint="eastAsia"/>
          <w:sz w:val="28"/>
          <w:szCs w:val="28"/>
        </w:rPr>
        <w:t>日</w:t>
      </w:r>
    </w:p>
    <w:p w:rsidR="00327CEC" w:rsidRPr="00D527FF" w:rsidRDefault="00327CEC" w:rsidP="00327CEC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327CEC" w:rsidRPr="00D527FF" w:rsidRDefault="00327CEC">
      <w:pPr>
        <w:rPr>
          <w:rFonts w:ascii="宋体" w:hAnsi="宋体"/>
          <w:sz w:val="28"/>
          <w:szCs w:val="28"/>
        </w:rPr>
      </w:pPr>
    </w:p>
    <w:p w:rsidR="001F5FD9" w:rsidRDefault="001F5FD9" w:rsidP="00CB571D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p w:rsidR="00D7440E" w:rsidRPr="00CB571D" w:rsidRDefault="00D7440E" w:rsidP="00CB571D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sectPr w:rsidR="00D7440E" w:rsidRPr="00CB571D" w:rsidSect="001F5FD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AA" w:rsidRDefault="001859AA" w:rsidP="001F5FD9">
      <w:r>
        <w:separator/>
      </w:r>
    </w:p>
  </w:endnote>
  <w:endnote w:type="continuationSeparator" w:id="0">
    <w:p w:rsidR="001859AA" w:rsidRDefault="001859AA" w:rsidP="001F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AA" w:rsidRDefault="001859AA" w:rsidP="001F5FD9">
      <w:r>
        <w:separator/>
      </w:r>
    </w:p>
  </w:footnote>
  <w:footnote w:type="continuationSeparator" w:id="0">
    <w:p w:rsidR="001859AA" w:rsidRDefault="001859AA" w:rsidP="001F5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D9" w:rsidRDefault="001F5FD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B38"/>
    <w:multiLevelType w:val="hybridMultilevel"/>
    <w:tmpl w:val="AD563C62"/>
    <w:lvl w:ilvl="0" w:tplc="2B5EF9A4">
      <w:start w:val="2"/>
      <w:numFmt w:val="japaneseCounting"/>
      <w:lvlText w:val="（%1）"/>
      <w:lvlJc w:val="left"/>
      <w:pPr>
        <w:ind w:left="130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160C72DD"/>
    <w:multiLevelType w:val="hybridMultilevel"/>
    <w:tmpl w:val="E0129C3C"/>
    <w:lvl w:ilvl="0" w:tplc="899EE594">
      <w:start w:val="2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E6AFA"/>
    <w:multiLevelType w:val="hybridMultilevel"/>
    <w:tmpl w:val="47AC17B4"/>
    <w:lvl w:ilvl="0" w:tplc="DA0CA55C">
      <w:start w:val="2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822627"/>
    <w:multiLevelType w:val="hybridMultilevel"/>
    <w:tmpl w:val="E0A4953E"/>
    <w:lvl w:ilvl="0" w:tplc="8AB841F0">
      <w:start w:val="1"/>
      <w:numFmt w:val="japaneseCounting"/>
      <w:lvlText w:val="%1、"/>
      <w:lvlJc w:val="left"/>
      <w:pPr>
        <w:ind w:left="95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ind w:left="4255" w:hanging="420"/>
      </w:pPr>
    </w:lvl>
  </w:abstractNum>
  <w:abstractNum w:abstractNumId="4">
    <w:nsid w:val="4E404436"/>
    <w:multiLevelType w:val="hybridMultilevel"/>
    <w:tmpl w:val="0D98FFAC"/>
    <w:lvl w:ilvl="0" w:tplc="1A4092B0">
      <w:start w:val="2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552633ED"/>
    <w:multiLevelType w:val="singleLevel"/>
    <w:tmpl w:val="552633ED"/>
    <w:lvl w:ilvl="0">
      <w:start w:val="3"/>
      <w:numFmt w:val="chineseCounting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76D"/>
    <w:rsid w:val="00026FCD"/>
    <w:rsid w:val="0003539E"/>
    <w:rsid w:val="00054B42"/>
    <w:rsid w:val="00054F96"/>
    <w:rsid w:val="00064A4E"/>
    <w:rsid w:val="00091713"/>
    <w:rsid w:val="000B1902"/>
    <w:rsid w:val="000C126A"/>
    <w:rsid w:val="000F3F11"/>
    <w:rsid w:val="001333F4"/>
    <w:rsid w:val="00162C74"/>
    <w:rsid w:val="001659F5"/>
    <w:rsid w:val="001859AA"/>
    <w:rsid w:val="00194264"/>
    <w:rsid w:val="001B0D65"/>
    <w:rsid w:val="001C2BE7"/>
    <w:rsid w:val="001D55CD"/>
    <w:rsid w:val="001F4F60"/>
    <w:rsid w:val="001F5FD9"/>
    <w:rsid w:val="00212BED"/>
    <w:rsid w:val="00217C76"/>
    <w:rsid w:val="00225BB0"/>
    <w:rsid w:val="00227C35"/>
    <w:rsid w:val="00233BA2"/>
    <w:rsid w:val="002403AD"/>
    <w:rsid w:val="002501CB"/>
    <w:rsid w:val="002504FB"/>
    <w:rsid w:val="002837DC"/>
    <w:rsid w:val="0028659E"/>
    <w:rsid w:val="002E4A8B"/>
    <w:rsid w:val="002E6BA2"/>
    <w:rsid w:val="003153B0"/>
    <w:rsid w:val="00324EBF"/>
    <w:rsid w:val="0032520D"/>
    <w:rsid w:val="00327CEC"/>
    <w:rsid w:val="0033631C"/>
    <w:rsid w:val="00341835"/>
    <w:rsid w:val="00341BE1"/>
    <w:rsid w:val="0034527E"/>
    <w:rsid w:val="00354C94"/>
    <w:rsid w:val="003623BB"/>
    <w:rsid w:val="00382B37"/>
    <w:rsid w:val="00390ACF"/>
    <w:rsid w:val="003D3A10"/>
    <w:rsid w:val="004E401E"/>
    <w:rsid w:val="004F7264"/>
    <w:rsid w:val="00535370"/>
    <w:rsid w:val="005420F2"/>
    <w:rsid w:val="005D442B"/>
    <w:rsid w:val="005D4DDB"/>
    <w:rsid w:val="005E41C0"/>
    <w:rsid w:val="00605E67"/>
    <w:rsid w:val="00613D88"/>
    <w:rsid w:val="006156ED"/>
    <w:rsid w:val="00622318"/>
    <w:rsid w:val="00625128"/>
    <w:rsid w:val="00625244"/>
    <w:rsid w:val="00632B50"/>
    <w:rsid w:val="006445F7"/>
    <w:rsid w:val="00684EA3"/>
    <w:rsid w:val="006C79B0"/>
    <w:rsid w:val="006D79E3"/>
    <w:rsid w:val="006E71D5"/>
    <w:rsid w:val="006F686D"/>
    <w:rsid w:val="007264E1"/>
    <w:rsid w:val="00742591"/>
    <w:rsid w:val="0077134A"/>
    <w:rsid w:val="007B75F8"/>
    <w:rsid w:val="007C3C67"/>
    <w:rsid w:val="007C59C4"/>
    <w:rsid w:val="007C64EA"/>
    <w:rsid w:val="007E4F02"/>
    <w:rsid w:val="007E6CDF"/>
    <w:rsid w:val="007F6047"/>
    <w:rsid w:val="0080059D"/>
    <w:rsid w:val="00837057"/>
    <w:rsid w:val="00837768"/>
    <w:rsid w:val="008677DB"/>
    <w:rsid w:val="00876B26"/>
    <w:rsid w:val="00880575"/>
    <w:rsid w:val="00883D92"/>
    <w:rsid w:val="008A5166"/>
    <w:rsid w:val="008A6962"/>
    <w:rsid w:val="008C4DD4"/>
    <w:rsid w:val="008D5CC3"/>
    <w:rsid w:val="00910DEF"/>
    <w:rsid w:val="0091232F"/>
    <w:rsid w:val="00942AB7"/>
    <w:rsid w:val="00944EB8"/>
    <w:rsid w:val="00945C7A"/>
    <w:rsid w:val="00954CFF"/>
    <w:rsid w:val="009945E5"/>
    <w:rsid w:val="009C207E"/>
    <w:rsid w:val="009C7917"/>
    <w:rsid w:val="00A47B42"/>
    <w:rsid w:val="00A6176D"/>
    <w:rsid w:val="00A84ED3"/>
    <w:rsid w:val="00A97CFD"/>
    <w:rsid w:val="00AC6FB6"/>
    <w:rsid w:val="00AD0C42"/>
    <w:rsid w:val="00AD0FA9"/>
    <w:rsid w:val="00AF1AB5"/>
    <w:rsid w:val="00B170B9"/>
    <w:rsid w:val="00B31AF4"/>
    <w:rsid w:val="00B32DFC"/>
    <w:rsid w:val="00B80AA7"/>
    <w:rsid w:val="00BB3399"/>
    <w:rsid w:val="00BD4041"/>
    <w:rsid w:val="00BD53CE"/>
    <w:rsid w:val="00C57A04"/>
    <w:rsid w:val="00C635F2"/>
    <w:rsid w:val="00C657C4"/>
    <w:rsid w:val="00CB571D"/>
    <w:rsid w:val="00CC1D33"/>
    <w:rsid w:val="00CD61DB"/>
    <w:rsid w:val="00CF1ED3"/>
    <w:rsid w:val="00D527FF"/>
    <w:rsid w:val="00D54008"/>
    <w:rsid w:val="00D62F47"/>
    <w:rsid w:val="00D66462"/>
    <w:rsid w:val="00D7440E"/>
    <w:rsid w:val="00D84983"/>
    <w:rsid w:val="00D92ED7"/>
    <w:rsid w:val="00DA20EC"/>
    <w:rsid w:val="00DB70AC"/>
    <w:rsid w:val="00DF0AAC"/>
    <w:rsid w:val="00E0021C"/>
    <w:rsid w:val="00E01061"/>
    <w:rsid w:val="00E13A49"/>
    <w:rsid w:val="00E73720"/>
    <w:rsid w:val="00E7387F"/>
    <w:rsid w:val="00E749CD"/>
    <w:rsid w:val="00E81CE2"/>
    <w:rsid w:val="00E93B2F"/>
    <w:rsid w:val="00EA6FE6"/>
    <w:rsid w:val="00F445FD"/>
    <w:rsid w:val="00F507A7"/>
    <w:rsid w:val="00F60322"/>
    <w:rsid w:val="00F7333B"/>
    <w:rsid w:val="00F76818"/>
    <w:rsid w:val="00F7698A"/>
    <w:rsid w:val="00F875D7"/>
    <w:rsid w:val="00F90387"/>
    <w:rsid w:val="00F91D3A"/>
    <w:rsid w:val="00F952AA"/>
    <w:rsid w:val="00FA00DE"/>
    <w:rsid w:val="00FA46CF"/>
    <w:rsid w:val="00FB3329"/>
    <w:rsid w:val="00FB3F97"/>
    <w:rsid w:val="00FB649E"/>
    <w:rsid w:val="0ADE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D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F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FD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F5F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F5FD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F5FD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F5FD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1F5FD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Date"/>
    <w:basedOn w:val="a"/>
    <w:next w:val="a"/>
    <w:link w:val="Char"/>
    <w:uiPriority w:val="99"/>
    <w:unhideWhenUsed/>
    <w:rsid w:val="001F5FD9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1F5FD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F5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F5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F5FD9"/>
  </w:style>
  <w:style w:type="paragraph" w:styleId="20">
    <w:name w:val="toc 2"/>
    <w:basedOn w:val="a"/>
    <w:next w:val="a"/>
    <w:uiPriority w:val="39"/>
    <w:unhideWhenUsed/>
    <w:qFormat/>
    <w:rsid w:val="001F5FD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1F5FD9"/>
    <w:rPr>
      <w:color w:val="0000FF"/>
      <w:u w:val="single"/>
    </w:rPr>
  </w:style>
  <w:style w:type="table" w:styleId="a8">
    <w:name w:val="Table Grid"/>
    <w:basedOn w:val="a1"/>
    <w:uiPriority w:val="59"/>
    <w:rsid w:val="001F5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引用1"/>
    <w:basedOn w:val="a"/>
    <w:next w:val="a"/>
    <w:link w:val="Char3"/>
    <w:uiPriority w:val="29"/>
    <w:qFormat/>
    <w:rsid w:val="001F5FD9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1F5FD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12">
    <w:name w:val="列出段落1"/>
    <w:basedOn w:val="a"/>
    <w:uiPriority w:val="34"/>
    <w:qFormat/>
    <w:rsid w:val="001F5FD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1F5FD9"/>
    <w:rPr>
      <w:sz w:val="18"/>
      <w:szCs w:val="18"/>
    </w:rPr>
  </w:style>
  <w:style w:type="character" w:customStyle="1" w:styleId="Char3">
    <w:name w:val="引用 Char"/>
    <w:basedOn w:val="a0"/>
    <w:link w:val="11"/>
    <w:uiPriority w:val="29"/>
    <w:rsid w:val="001F5FD9"/>
    <w:rPr>
      <w:i/>
      <w:iCs/>
      <w:color w:val="000000"/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1F5FD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FD9"/>
    <w:rPr>
      <w:rFonts w:ascii="Cambria" w:eastAsia="宋体" w:hAnsi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F5FD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F5FD9"/>
    <w:rPr>
      <w:rFonts w:ascii="Cambria" w:eastAsia="宋体" w:hAnsi="Cambria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1F5FD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1F5FD9"/>
    <w:rPr>
      <w:rFonts w:ascii="Cambria" w:eastAsia="宋体" w:hAnsi="Cambria"/>
      <w:b/>
      <w:bCs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1F5FD9"/>
  </w:style>
  <w:style w:type="character" w:customStyle="1" w:styleId="Char2">
    <w:name w:val="页眉 Char"/>
    <w:basedOn w:val="a0"/>
    <w:link w:val="a6"/>
    <w:uiPriority w:val="99"/>
    <w:rsid w:val="001F5FD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F5FD9"/>
    <w:rPr>
      <w:sz w:val="18"/>
      <w:szCs w:val="18"/>
    </w:rPr>
  </w:style>
  <w:style w:type="paragraph" w:styleId="a9">
    <w:name w:val="Normal (Web)"/>
    <w:basedOn w:val="a"/>
    <w:uiPriority w:val="99"/>
    <w:unhideWhenUsed/>
    <w:rsid w:val="00E749C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 “青春健康”真人情景剧大赛的通知</dc:title>
  <dc:creator>John</dc:creator>
  <cp:lastModifiedBy>lenovo</cp:lastModifiedBy>
  <cp:revision>11</cp:revision>
  <dcterms:created xsi:type="dcterms:W3CDTF">2015-04-10T05:03:00Z</dcterms:created>
  <dcterms:modified xsi:type="dcterms:W3CDTF">2015-04-30T06:29:00Z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